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F8" w:rsidRPr="0081575F" w:rsidRDefault="002943F8" w:rsidP="00174C97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81575F">
        <w:rPr>
          <w:rFonts w:ascii="Times New Roman" w:hAnsi="Times New Roman"/>
          <w:b/>
          <w:i/>
          <w:sz w:val="28"/>
          <w:szCs w:val="28"/>
        </w:rPr>
        <w:t>Председатель РКБ</w:t>
      </w:r>
    </w:p>
    <w:p w:rsidR="002943F8" w:rsidRPr="0081575F" w:rsidRDefault="002943F8" w:rsidP="00633C56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81575F">
        <w:rPr>
          <w:rFonts w:ascii="Times New Roman" w:hAnsi="Times New Roman"/>
          <w:b/>
          <w:i/>
          <w:sz w:val="28"/>
          <w:szCs w:val="28"/>
        </w:rPr>
        <w:t>В.Л. Манилов</w:t>
      </w:r>
    </w:p>
    <w:p w:rsidR="002943F8" w:rsidRPr="0081575F" w:rsidRDefault="002943F8" w:rsidP="00633C56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81575F">
        <w:rPr>
          <w:rFonts w:ascii="Times New Roman" w:hAnsi="Times New Roman"/>
          <w:b/>
          <w:i/>
          <w:sz w:val="28"/>
          <w:szCs w:val="28"/>
        </w:rPr>
        <w:t>Действительный государственный советник РФ 1 класса</w:t>
      </w:r>
    </w:p>
    <w:p w:rsidR="002943F8" w:rsidRPr="0081575F" w:rsidRDefault="002943F8" w:rsidP="00633C56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81575F">
        <w:rPr>
          <w:rFonts w:ascii="Times New Roman" w:hAnsi="Times New Roman"/>
          <w:b/>
          <w:i/>
          <w:sz w:val="28"/>
          <w:szCs w:val="28"/>
        </w:rPr>
        <w:t>Генерал-полковник в/о</w:t>
      </w:r>
    </w:p>
    <w:p w:rsidR="002943F8" w:rsidRPr="0081575F" w:rsidRDefault="002943F8" w:rsidP="00633C56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81575F">
        <w:rPr>
          <w:rFonts w:ascii="Times New Roman" w:hAnsi="Times New Roman"/>
          <w:b/>
          <w:i/>
          <w:sz w:val="28"/>
          <w:szCs w:val="28"/>
        </w:rPr>
        <w:t>Доктор политических наук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40"/>
        </w:rPr>
      </w:pPr>
      <w:r w:rsidRPr="0081575F">
        <w:rPr>
          <w:rFonts w:ascii="Times New Roman" w:hAnsi="Times New Roman"/>
          <w:b/>
          <w:sz w:val="28"/>
          <w:szCs w:val="40"/>
        </w:rPr>
        <w:t>Доктрина кадетства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1575F">
        <w:rPr>
          <w:rFonts w:ascii="Times New Roman" w:hAnsi="Times New Roman"/>
          <w:b/>
          <w:i/>
          <w:sz w:val="28"/>
          <w:szCs w:val="28"/>
        </w:rPr>
        <w:t>О состоянии и перспективах развития кадетского компонента российской системы образования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>Кадетский компонент отечественной системы образования имеет более чем 300-летнюю историю. Современный этап его развития кардинально отличается от всего, что было прежде. Эти отличия связаны с дезинтеграцией СССР и ее последствиями, оказывающими существенное влияние на все сферы жизни страны, включая систему образования. Здесь особую роль играют настойчивые попытки втиснуть образование в прокрустово ложе болонских стандартов – зачастую вопреки российским традициям, российскому педагогическому опыту, историческим ценностям отечественной школы. Положение усугубляется проникновением в образовательную среду потребительства, индивидуализма, бескультурья, коррупции. Все это ведет к снижению качественного уровня образования. У обучающихся утрачивается мировоззренческая основа знаний, происходит их фрагментация, неизбежным следствием натаскивания на ЕГЭ становятся узость мышления, общая деградация.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Естественной реакцией на эти очевидные угрозы стал нарастающий </w:t>
      </w:r>
      <w:r w:rsidRPr="0081575F">
        <w:rPr>
          <w:rFonts w:ascii="Times New Roman" w:hAnsi="Times New Roman"/>
          <w:b/>
          <w:sz w:val="28"/>
          <w:szCs w:val="28"/>
        </w:rPr>
        <w:t>социальный запрос на кадетство.</w:t>
      </w:r>
      <w:r w:rsidRPr="0081575F">
        <w:rPr>
          <w:rFonts w:ascii="Times New Roman" w:hAnsi="Times New Roman"/>
          <w:sz w:val="28"/>
          <w:szCs w:val="28"/>
        </w:rPr>
        <w:t xml:space="preserve"> В нем люди увидели средство защиты своих детей от пагубного нашествия «болонизации». Народная инициатива вызвала к жизни новые формы кадетства, порой весьма далекие от его традиционных, классических образцов. Кардинально изменилась и организационная структура кадетства: в ней, наряду с базовым сегментом – военными учебными заведениями, появился новый сегмент - кадетские по форме, но сугубо гражданские по предназначению и сути, учебные заведения. Сформировался и еще один сегмент кадетства: кадетские ветеранские общественные объединения различного уровня и состава.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>Расширение социальных рамок кадетства, мультипликация его форм и функций, широкое, нередко произвольное использование его атрибутов в образовательном процессе сопровождаются перманентными и, к сожалению, малопродуктивными дискуссиями. Под напором околокадетского творчества наметилась деградация самого кадетства, чреватая утратой его образовательных достоинств, исторически заложенного в нем патриотического потенциала.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Системное осмысление происходящих в кадетстве и вокруг него процессов становится безотлагательной необходимостью. Некоторый оптимизм рождают признаки внимания к этой проблеме со стороны государственных и общественных структур, в их числе – парламентские слушания, круглые столы в Общественной палате, создание комиссии по «кадетскому образованию» в Минобрнауки, ряд региональных инициатив и т.д. Однако, нельзя не видеть, что все это пока не дает практических результатов, способных привести к реальной координации и консолидации усилий государства и общества по эффективной реализации кадетского компонента системы образования в деле ее модернизации и обеспечения ее качества. А главное – до сих пор нет единой, общепринятой и общепризнанной </w:t>
      </w:r>
      <w:r w:rsidRPr="0081575F">
        <w:rPr>
          <w:rFonts w:ascii="Times New Roman" w:hAnsi="Times New Roman"/>
          <w:b/>
          <w:sz w:val="28"/>
          <w:szCs w:val="28"/>
        </w:rPr>
        <w:t>идеологии кадетства</w:t>
      </w:r>
      <w:r w:rsidRPr="0081575F">
        <w:rPr>
          <w:rFonts w:ascii="Times New Roman" w:hAnsi="Times New Roman"/>
          <w:sz w:val="28"/>
          <w:szCs w:val="28"/>
        </w:rPr>
        <w:t xml:space="preserve">, нет ясной, обоснованной </w:t>
      </w:r>
      <w:r w:rsidRPr="0081575F">
        <w:rPr>
          <w:rFonts w:ascii="Times New Roman" w:hAnsi="Times New Roman"/>
          <w:b/>
          <w:sz w:val="28"/>
          <w:szCs w:val="28"/>
        </w:rPr>
        <w:t>доктрины</w:t>
      </w:r>
      <w:r w:rsidRPr="0081575F">
        <w:rPr>
          <w:rFonts w:ascii="Times New Roman" w:hAnsi="Times New Roman"/>
          <w:sz w:val="28"/>
          <w:szCs w:val="28"/>
        </w:rPr>
        <w:t xml:space="preserve"> его применения и развития.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>Без этого вряд ли возможны практическая, полноценная организация успешного функционирования кадетского компонента системы общего образования, последовательное осуществление его патриотического и модернизационного потенциала в национальных интересах России.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575F">
        <w:rPr>
          <w:rFonts w:ascii="Times New Roman" w:hAnsi="Times New Roman"/>
          <w:b/>
          <w:sz w:val="28"/>
          <w:szCs w:val="28"/>
        </w:rPr>
        <w:t>1.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Для успешной реализации потенциала кадетства изначально необходимо </w:t>
      </w:r>
      <w:r w:rsidRPr="0081575F">
        <w:rPr>
          <w:rFonts w:ascii="Times New Roman" w:hAnsi="Times New Roman"/>
          <w:b/>
          <w:sz w:val="28"/>
          <w:szCs w:val="28"/>
        </w:rPr>
        <w:t>единое понимание</w:t>
      </w:r>
      <w:r w:rsidRPr="0081575F">
        <w:rPr>
          <w:rFonts w:ascii="Times New Roman" w:hAnsi="Times New Roman"/>
          <w:sz w:val="28"/>
          <w:szCs w:val="28"/>
        </w:rPr>
        <w:t xml:space="preserve"> этого феномена. На мой взгляд, кадетство представляет собой органическую целостность двух главных составляющих. С одной стороны – это совокупность взглядов, принципов, установок и норм, соответствующих идеалам духовности, патриотизма, гражданственности, достоинства и чести, традициям самоотверженного служения Отечеству с детства. </w:t>
      </w:r>
      <w:r w:rsidRPr="0081575F">
        <w:rPr>
          <w:rFonts w:ascii="Times New Roman" w:hAnsi="Times New Roman"/>
          <w:sz w:val="28"/>
          <w:szCs w:val="28"/>
          <w:lang w:val="en-US"/>
        </w:rPr>
        <w:t>C</w:t>
      </w:r>
      <w:r w:rsidRPr="0081575F">
        <w:rPr>
          <w:rFonts w:ascii="Times New Roman" w:hAnsi="Times New Roman"/>
          <w:sz w:val="28"/>
          <w:szCs w:val="28"/>
        </w:rPr>
        <w:t xml:space="preserve"> другой – это система действий по формированию с раннего возраста гармонично развитой личности, сочетающей высокую образованность, общую культуру, нравственность, физическое совершенство, доброту, порядочность.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Иначе говоря, кадетство – явление, прежде всего, </w:t>
      </w:r>
      <w:r w:rsidRPr="0081575F">
        <w:rPr>
          <w:rFonts w:ascii="Times New Roman" w:hAnsi="Times New Roman"/>
          <w:b/>
          <w:sz w:val="28"/>
          <w:szCs w:val="28"/>
        </w:rPr>
        <w:t>духовно-нравственное</w:t>
      </w:r>
      <w:r w:rsidRPr="0081575F">
        <w:rPr>
          <w:rFonts w:ascii="Times New Roman" w:hAnsi="Times New Roman"/>
          <w:sz w:val="28"/>
          <w:szCs w:val="28"/>
        </w:rPr>
        <w:t xml:space="preserve">, выражающее гражданскую позицию, линию жизни человека. Вместе с тем, это </w:t>
      </w:r>
      <w:r w:rsidRPr="0081575F">
        <w:rPr>
          <w:rFonts w:ascii="Times New Roman" w:hAnsi="Times New Roman"/>
          <w:b/>
          <w:sz w:val="28"/>
          <w:szCs w:val="28"/>
        </w:rPr>
        <w:t>образовательная технология</w:t>
      </w:r>
      <w:r w:rsidRPr="0081575F">
        <w:rPr>
          <w:rFonts w:ascii="Times New Roman" w:hAnsi="Times New Roman"/>
          <w:sz w:val="28"/>
          <w:szCs w:val="28"/>
        </w:rPr>
        <w:t xml:space="preserve">, которая в едином нераздельном процессе воспитания и обучения обеспечивает безусловный </w:t>
      </w:r>
      <w:r w:rsidRPr="0081575F">
        <w:rPr>
          <w:rFonts w:ascii="Times New Roman" w:hAnsi="Times New Roman"/>
          <w:b/>
          <w:sz w:val="28"/>
          <w:szCs w:val="28"/>
        </w:rPr>
        <w:t>приоритет воспитания</w:t>
      </w:r>
      <w:r w:rsidRPr="0081575F">
        <w:rPr>
          <w:rFonts w:ascii="Times New Roman" w:hAnsi="Times New Roman"/>
          <w:sz w:val="28"/>
          <w:szCs w:val="28"/>
        </w:rPr>
        <w:t xml:space="preserve">. Комплексное, всеобъемлющее, органически объединяющее в себе встречное стремление воспитателя и воспитанника к познанию, всестороннему гармоничному развитию, оно создает в динамике взросления особую </w:t>
      </w:r>
      <w:r w:rsidRPr="0081575F">
        <w:rPr>
          <w:rFonts w:ascii="Times New Roman" w:hAnsi="Times New Roman"/>
          <w:b/>
          <w:sz w:val="28"/>
          <w:szCs w:val="28"/>
        </w:rPr>
        <w:t>матрицу сознания</w:t>
      </w:r>
      <w:r w:rsidRPr="0081575F">
        <w:rPr>
          <w:rFonts w:ascii="Times New Roman" w:hAnsi="Times New Roman"/>
          <w:sz w:val="28"/>
          <w:szCs w:val="28"/>
        </w:rPr>
        <w:t>, которая предопределяет самоценность человека, его место и роль в обществе и государстве.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Суть этой матрицы – в </w:t>
      </w:r>
      <w:r w:rsidRPr="0081575F">
        <w:rPr>
          <w:rFonts w:ascii="Times New Roman" w:hAnsi="Times New Roman"/>
          <w:b/>
          <w:sz w:val="28"/>
          <w:szCs w:val="28"/>
        </w:rPr>
        <w:t>предметном патриотизме</w:t>
      </w:r>
      <w:r w:rsidRPr="0081575F">
        <w:rPr>
          <w:rFonts w:ascii="Times New Roman" w:hAnsi="Times New Roman"/>
          <w:sz w:val="28"/>
          <w:szCs w:val="28"/>
        </w:rPr>
        <w:t>, означающем повелительную потребность в конкретных делах и поступках на благо Отечества. В ней нет ничего общего с показной, декларативной, конъюнктурной позой, модным словоблудием. Она, собственно, и есть не только готовность, но и реальная способность умело, с достоинством и честью, полностью и до конца выполнить долг гражданина и патриота.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В контексте этой матрицы кадетство </w:t>
      </w:r>
      <w:r w:rsidRPr="0081575F">
        <w:rPr>
          <w:rFonts w:ascii="Times New Roman" w:hAnsi="Times New Roman"/>
          <w:b/>
          <w:sz w:val="28"/>
          <w:szCs w:val="28"/>
        </w:rPr>
        <w:t>генерирует</w:t>
      </w:r>
      <w:r w:rsidRPr="0081575F">
        <w:rPr>
          <w:rFonts w:ascii="Times New Roman" w:hAnsi="Times New Roman"/>
          <w:sz w:val="28"/>
          <w:szCs w:val="28"/>
        </w:rPr>
        <w:t xml:space="preserve"> мотивацию воспитанника на упорное, добросовестное, в конце концов – честное овладение знаниями, навыками, умениями. А устойчивость такой мотивации достигается эффективным, индивидуально ориентированным, но осуществляемым на коллективистской основе, воспитанием. Оно же, в свою очередь, существенно дополняется личным примером командиров, воспитателей, преподавателей, высокоорганизованным укладом жизни и быта, качественными условиями и высокими стандартами образовательного процесса. И, конечно, атмосферой подлинного товарищества, взаимного уважения, дисциплиной и ответственностью, которые постепенно приобретают доминирующие черты духовного братства, соединяющего питомцев кадетского учебного заведения в течение всей последующей жизни.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Все это, можно сказать, </w:t>
      </w:r>
      <w:r w:rsidRPr="0081575F">
        <w:rPr>
          <w:rFonts w:ascii="Times New Roman" w:hAnsi="Times New Roman"/>
          <w:b/>
          <w:sz w:val="28"/>
          <w:szCs w:val="28"/>
        </w:rPr>
        <w:t>родовые черты кадетства</w:t>
      </w:r>
      <w:r w:rsidRPr="0081575F">
        <w:rPr>
          <w:rFonts w:ascii="Times New Roman" w:hAnsi="Times New Roman"/>
          <w:sz w:val="28"/>
          <w:szCs w:val="28"/>
        </w:rPr>
        <w:t>, которые должны быть присущи образовательным организациям, носящим это имя. Отсюда, в частности, существенно более высокое, по сравнению с обычной средней школой, качество образования. И, что не менее важно, недостижимый пока для нее уровень общей культуры, самоорганизации, духовного, нравственно-этического, эстетического, физического развития воспитанников.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575F">
        <w:rPr>
          <w:rFonts w:ascii="Times New Roman" w:hAnsi="Times New Roman"/>
          <w:b/>
          <w:sz w:val="28"/>
          <w:szCs w:val="28"/>
        </w:rPr>
        <w:t>2.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В системе духовных, интеллектуальных, общекультурных, нравственно-психологических и организационных начал кроются, на мой взгляд, истоки исключительной плодотворности кадетства как </w:t>
      </w:r>
      <w:r w:rsidRPr="0081575F">
        <w:rPr>
          <w:rFonts w:ascii="Times New Roman" w:hAnsi="Times New Roman"/>
          <w:b/>
          <w:sz w:val="28"/>
          <w:szCs w:val="28"/>
        </w:rPr>
        <w:t>российской патриотической традиции</w:t>
      </w:r>
      <w:r w:rsidRPr="0081575F">
        <w:rPr>
          <w:rFonts w:ascii="Times New Roman" w:hAnsi="Times New Roman"/>
          <w:sz w:val="28"/>
          <w:szCs w:val="28"/>
        </w:rPr>
        <w:t xml:space="preserve"> и особого </w:t>
      </w:r>
      <w:r w:rsidRPr="0081575F">
        <w:rPr>
          <w:rFonts w:ascii="Times New Roman" w:hAnsi="Times New Roman"/>
          <w:b/>
          <w:sz w:val="28"/>
          <w:szCs w:val="28"/>
        </w:rPr>
        <w:t>компонента отечественной системы образования</w:t>
      </w:r>
      <w:r w:rsidRPr="0081575F">
        <w:rPr>
          <w:rFonts w:ascii="Times New Roman" w:hAnsi="Times New Roman"/>
          <w:sz w:val="28"/>
          <w:szCs w:val="28"/>
        </w:rPr>
        <w:t>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>Общеизвестно, что практически на всем протяжении своего существования кадетство играло важную роль в системе образования, воспроизводстве патриотического духа народа, в обеспечении наследования новыми и новыми поколениями граждан России дела служения Отечеству как пожизненного призвания. Прежде всего – на военном поприще.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Показательно, что вплоть до начала ХХ века в России 70-80% воспитанников кадетских корпусов и военных училищ, до 90% командного состава гвардейских и свыше 70% армейских полков были сыновьями офицеров. Выходцы из кадет составляли подавляющее большинство командиров русской армии в Отечественной войне 1812 года и других войнах, которые довелось вести России. Кстати сказать, значительная часть сегодняшнего офицерского корпуса нашей страны, практически все высшее руководство Минобороны и Генштаба, командующие и командиры различных рангов и званий прошли </w:t>
      </w:r>
      <w:r w:rsidRPr="0081575F">
        <w:rPr>
          <w:rFonts w:ascii="Times New Roman" w:hAnsi="Times New Roman"/>
          <w:b/>
          <w:sz w:val="28"/>
          <w:szCs w:val="28"/>
        </w:rPr>
        <w:t>школу кадетства</w:t>
      </w:r>
      <w:r w:rsidRPr="0081575F">
        <w:rPr>
          <w:rFonts w:ascii="Times New Roman" w:hAnsi="Times New Roman"/>
          <w:sz w:val="28"/>
          <w:szCs w:val="28"/>
        </w:rPr>
        <w:t>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>Эта школа развивалась и развивается в общем русле жизни страны, отечественной системы образования, испытывая на себе влияние тех или иных этапов российской истории, но сохраняя свои родовые черты. Вынужденные почти 20-летние «каникулы» она пережила после Великой Октябрьской революции, в эпоху коренного переустройства России. Подлинный ренессанс школы кадетства пришелся на предвоенные годы и Великую Отечественную войну. В 1938-1940 годах в стране была создана система специальных средних военных школ: 17 артиллерийских, 20 военно-воздушных и 7 военно-морских. Учебно-воспитательный процесс, жизнь и быт в них были организованы по российской кадетской традиции - в рамках общего среднего образования, с 3-летним циклом воспитания и обучения в 8-10 классах.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С учетом успешного опыта военных спецшкол, давших прекрасное пополнение офицерского корпуса, героически проявившее себя на фронтах Великой Отечественной, в 1943 году кадетство было </w:t>
      </w:r>
      <w:r w:rsidRPr="0081575F">
        <w:rPr>
          <w:rFonts w:ascii="Times New Roman" w:hAnsi="Times New Roman"/>
          <w:b/>
          <w:sz w:val="28"/>
          <w:szCs w:val="28"/>
        </w:rPr>
        <w:t>воссоздано</w:t>
      </w:r>
      <w:r w:rsidRPr="0081575F">
        <w:rPr>
          <w:rFonts w:ascii="Times New Roman" w:hAnsi="Times New Roman"/>
          <w:sz w:val="28"/>
          <w:szCs w:val="28"/>
        </w:rPr>
        <w:t xml:space="preserve"> фактически в полном объеме в форме 15 суворовских военных и 3 нахимовских военно-морских училищ. Организованные по типу старых российских кадетских корпусов, эти училища, рассчитанные на 7-летний цикл воспитания и обучения, обладали государственным, </w:t>
      </w:r>
      <w:r w:rsidRPr="0081575F">
        <w:rPr>
          <w:rFonts w:ascii="Times New Roman" w:hAnsi="Times New Roman"/>
          <w:b/>
          <w:sz w:val="28"/>
          <w:szCs w:val="28"/>
        </w:rPr>
        <w:t>военным</w:t>
      </w:r>
      <w:r w:rsidRPr="0081575F">
        <w:rPr>
          <w:rFonts w:ascii="Times New Roman" w:hAnsi="Times New Roman"/>
          <w:sz w:val="28"/>
          <w:szCs w:val="28"/>
        </w:rPr>
        <w:t xml:space="preserve"> статусом со всеми главными атрибутами воинской жизни, воинского строя и воинского духа. Огромным их достоинством, а в воспитательно-образовательном плане и неоспоримым преимуществом было то, что в качестве командиров, воспитателей и ведущих преподавателей в них назначались лучшие из лучших кадровые офицеры – наиболее подготовленные, проявившие себя в боях, склонные к воспитательной работе, работе с детьми.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Такая - спецшкольная, суворовско-нахимовская форма кадетства показала свою высокую востребованность и эффективность как в собственно образовательной практике, в развитии общей системы образования, так и в целевой довузовской подготовке пополнения для офицерского корпуса. Это, можно сказать, подтвержденный самой жизнью </w:t>
      </w:r>
      <w:r w:rsidRPr="0081575F">
        <w:rPr>
          <w:rFonts w:ascii="Times New Roman" w:hAnsi="Times New Roman"/>
          <w:b/>
          <w:sz w:val="28"/>
          <w:szCs w:val="28"/>
        </w:rPr>
        <w:t>знак качества</w:t>
      </w:r>
      <w:r w:rsidRPr="0081575F">
        <w:rPr>
          <w:rFonts w:ascii="Times New Roman" w:hAnsi="Times New Roman"/>
          <w:sz w:val="28"/>
          <w:szCs w:val="28"/>
        </w:rPr>
        <w:t xml:space="preserve"> кадетства.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И, тем не менее, кадетству не удалось избежать конъюнктурных, субъективных по сути, деструктивных по результатам реформаций, которые предпринимались на различных этапах его развития. По времени их разделяют десятки, а то и сотни лет, но все они удивительно схожи по содержанию и направленности, словно были скроены по единому </w:t>
      </w:r>
      <w:r w:rsidRPr="0081575F">
        <w:rPr>
          <w:rFonts w:ascii="Times New Roman" w:hAnsi="Times New Roman"/>
          <w:b/>
          <w:sz w:val="28"/>
          <w:szCs w:val="28"/>
        </w:rPr>
        <w:t>заданному шаблону</w:t>
      </w:r>
      <w:r w:rsidRPr="0081575F">
        <w:rPr>
          <w:rFonts w:ascii="Times New Roman" w:hAnsi="Times New Roman"/>
          <w:sz w:val="28"/>
          <w:szCs w:val="28"/>
        </w:rPr>
        <w:t xml:space="preserve">. Впервые он был применен в ходе </w:t>
      </w:r>
      <w:r w:rsidRPr="0081575F">
        <w:rPr>
          <w:rFonts w:ascii="Times New Roman" w:hAnsi="Times New Roman"/>
          <w:b/>
          <w:sz w:val="28"/>
          <w:szCs w:val="28"/>
        </w:rPr>
        <w:t>«милютинских» реформ</w:t>
      </w:r>
      <w:r w:rsidRPr="0081575F">
        <w:rPr>
          <w:rFonts w:ascii="Times New Roman" w:hAnsi="Times New Roman"/>
          <w:sz w:val="28"/>
          <w:szCs w:val="28"/>
        </w:rPr>
        <w:t xml:space="preserve"> 1860 годов, когда кадетские корпуса подверглись «либерализации» путем трансформации их в гимназии, искоренения военного уклада и предназначения, изгнания военных кадров. Пагубность подобных «новаций» наглядно вскрылась в течение последующего десятилетия, и кадетство было полностью восстановлено в прежнем виде. Второй раз – после Февральской революции 1917 года, но реализовать либеральный замысел не дала сама история. Третья попытка была реализована по </w:t>
      </w:r>
      <w:r w:rsidRPr="0081575F">
        <w:rPr>
          <w:rFonts w:ascii="Times New Roman" w:hAnsi="Times New Roman"/>
          <w:b/>
          <w:sz w:val="28"/>
          <w:szCs w:val="28"/>
        </w:rPr>
        <w:t>хрущевской прихоти</w:t>
      </w:r>
      <w:r w:rsidRPr="0081575F">
        <w:rPr>
          <w:rFonts w:ascii="Times New Roman" w:hAnsi="Times New Roman"/>
          <w:sz w:val="28"/>
          <w:szCs w:val="28"/>
        </w:rPr>
        <w:t xml:space="preserve"> на рубеже 50-60-х годов прошлого века, когда одним махом были упразднены все успешно действовавшие в то время военные спецшколы, закрыто большинство суворовских и нахимовских училищ, а срок обучения в оставшихся урезан до 2-3 лет. На исправление последствий этой прихоти ушло немало времени, сил и средств. И, наконец, уже в наши дни замшелый шаблон был применен к кадетству в </w:t>
      </w:r>
      <w:r w:rsidRPr="0081575F">
        <w:rPr>
          <w:rFonts w:ascii="Times New Roman" w:hAnsi="Times New Roman"/>
          <w:b/>
          <w:sz w:val="28"/>
          <w:szCs w:val="28"/>
        </w:rPr>
        <w:t>период «сердюковщины»</w:t>
      </w:r>
      <w:r w:rsidRPr="0081575F">
        <w:rPr>
          <w:rFonts w:ascii="Times New Roman" w:hAnsi="Times New Roman"/>
          <w:sz w:val="28"/>
          <w:szCs w:val="28"/>
        </w:rPr>
        <w:t>, ущерб от которого последовательно преодолевается в настоящее время.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>Системный анализ предпринимавшихся «реформаций» кадетства показывает, что все они, независимо от официально провозглашавшихся целей, фактически вели к выхолащиванию его военно-патриотической сути, кадетства, демонтажу военно-технической базы учебно-воспитательного процесса, всего уклада жизни и быта кадетских учебных заведений, включая глубинную девальвацию военных компонентов образовательных программ, стандартов, методик, замену кадровых военных гражданским персоналом на ключевых должностях, и т.д., и т.п.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>Развитие событий в подобном русле неизбежно ведет к ликвидации подлинного русского духа кадетства как школы воспроизводства предметного патриотизма путем его подмены неким суррогатом псевдолиберальной духовной всеядности, беспредельной «свободы» - в том числе, свободы от порядочности, нравственности, ответственности за свои слова, поступки, дела, за судьбы Отечества.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>К счастью для России, попытки уничтожения кадетства под видом его «реформации» всякий раз достаточно быстро и адекватно оценивались, а их негативные последствия более-менее решительно преодолевались. Но сам факт повторения подобных попыток, подгонки кадетства под псевдолиберальный шаблон свидетельствует, что уроки истории пока усвоены все же недостаточно основательно.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575F">
        <w:rPr>
          <w:rFonts w:ascii="Times New Roman" w:hAnsi="Times New Roman"/>
          <w:b/>
          <w:sz w:val="28"/>
          <w:szCs w:val="28"/>
        </w:rPr>
        <w:t>3.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>Большим достижением считается включение кадетства в современный федеральный закон об образовании. Это действительно серьезное достижение, результат настойчивой совместной работы всех, кто кровно заинтересован в сохранении и развитии кадетства, реализации его потенциала в национальных интересах России. Но, вместе с тем, не может не вызывать озабоченности приведенная в законе весьма расплывчатая трактовка кадетства. Согласно ей, в рамках кадетства могут осуществляться определенные дополнительные «образовательные услуги» в виде тех или иных «общеразвивающих программ», направленных на удовлетворение «образовательных потребностей».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За частоколом вполне определенной, продиктованной приверженностью к болонской системе «потребительской» терминологии абсолютно не ощущается сколько-нибудь заметной образовательной заботы о сущем – о </w:t>
      </w:r>
      <w:r w:rsidRPr="0081575F">
        <w:rPr>
          <w:rFonts w:ascii="Times New Roman" w:hAnsi="Times New Roman"/>
          <w:b/>
          <w:sz w:val="28"/>
          <w:szCs w:val="28"/>
        </w:rPr>
        <w:t>воспитании</w:t>
      </w:r>
      <w:r w:rsidRPr="0081575F">
        <w:rPr>
          <w:rFonts w:ascii="Times New Roman" w:hAnsi="Times New Roman"/>
          <w:sz w:val="28"/>
          <w:szCs w:val="28"/>
        </w:rPr>
        <w:t>. Духовном, нравственном, этическом, физическом, общекультурном, наконец. Может ли быть по-настоящему образованным человек без всего этого?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Как ни банально может звучать эта азбучная, но игнорируемая апологетами «болонизации» образования, истина, но ее приходится повторить: </w:t>
      </w:r>
      <w:r w:rsidRPr="0081575F">
        <w:rPr>
          <w:rFonts w:ascii="Times New Roman" w:hAnsi="Times New Roman"/>
          <w:b/>
          <w:sz w:val="28"/>
          <w:szCs w:val="28"/>
        </w:rPr>
        <w:t>подлинное образование возможно лишь при безусловном</w:t>
      </w:r>
      <w:r w:rsidRPr="0081575F">
        <w:rPr>
          <w:rFonts w:ascii="Times New Roman" w:hAnsi="Times New Roman"/>
          <w:sz w:val="28"/>
          <w:szCs w:val="28"/>
        </w:rPr>
        <w:t xml:space="preserve"> </w:t>
      </w:r>
      <w:r w:rsidRPr="0081575F">
        <w:rPr>
          <w:rFonts w:ascii="Times New Roman" w:hAnsi="Times New Roman"/>
          <w:b/>
          <w:sz w:val="28"/>
          <w:szCs w:val="28"/>
        </w:rPr>
        <w:t>приоритете воспитания</w:t>
      </w:r>
      <w:r w:rsidRPr="0081575F">
        <w:rPr>
          <w:rFonts w:ascii="Times New Roman" w:hAnsi="Times New Roman"/>
          <w:sz w:val="28"/>
          <w:szCs w:val="28"/>
        </w:rPr>
        <w:t xml:space="preserve"> в едином, целостном образовательном процессе. Сила кадетства как раз и кроется в последовательной практической реализации этой истины. В ней, собственно, заключается суть кадетского компонента российской системы образования, кадетской образовательной технологии, выстроенной на прочном </w:t>
      </w:r>
      <w:r w:rsidRPr="0081575F">
        <w:rPr>
          <w:rFonts w:ascii="Times New Roman" w:hAnsi="Times New Roman"/>
          <w:b/>
          <w:sz w:val="28"/>
          <w:szCs w:val="28"/>
        </w:rPr>
        <w:t>фундаменте идеологии</w:t>
      </w:r>
      <w:r w:rsidRPr="0081575F">
        <w:rPr>
          <w:rFonts w:ascii="Times New Roman" w:hAnsi="Times New Roman"/>
          <w:sz w:val="28"/>
          <w:szCs w:val="28"/>
        </w:rPr>
        <w:t xml:space="preserve"> гражданственности, патриотизма, уважения к отечественной истории, служения своему народу, Родине.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>Отрадно видеть, что сегодня кадетство обретает второе дыхание – благодаря, прежде всего, усилиям Президента страны, Министра обороны, федеральных и региональных органов власти, работников кадетских учебных заведений, ветеранских объединений. Оно постепенно выздоравливает, избавляется от причиненных ему деформаций. Этому в огромной степени способствует атмосфера возрождения в нашем обществе идеологии патриотизма как национальной идеи, сбережения и восстановления исторической памяти, отечественных ценностей и традиций.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Такая атмосфера, можно сказать - это </w:t>
      </w:r>
      <w:r w:rsidRPr="0081575F">
        <w:rPr>
          <w:rFonts w:ascii="Times New Roman" w:hAnsi="Times New Roman"/>
          <w:b/>
          <w:sz w:val="28"/>
          <w:szCs w:val="28"/>
        </w:rPr>
        <w:t>естественная среда обитания кадетства</w:t>
      </w:r>
      <w:r w:rsidRPr="0081575F">
        <w:rPr>
          <w:rFonts w:ascii="Times New Roman" w:hAnsi="Times New Roman"/>
          <w:sz w:val="28"/>
          <w:szCs w:val="28"/>
        </w:rPr>
        <w:t>. Среда, способствующая его расцвету и, вместе с тем, требующая от него максимальной практической отдачи. Отсюда – необходимость завершения околокадетских, во многом надуманных, никчемных по своей сути дискуссий. Отсюла же – и потребность в системном осмыслении происходящих в кадетстве процессов, в выработке и осуществлении конкретных шагов по правовому, педагогическому, организационно-методическому, материально-техническому обеспечению развития кадетства и эффективного использования его потенциала для возрождения и совершенствования всей нашей отечественной системы образования.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575F">
        <w:rPr>
          <w:rFonts w:ascii="Times New Roman" w:hAnsi="Times New Roman"/>
          <w:b/>
          <w:sz w:val="28"/>
          <w:szCs w:val="28"/>
        </w:rPr>
        <w:t>4.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О том, что все эти требования имеют объективный характер, свидетельствует реальное состояние кадетства во всех его сегментах. Наиболее благополучным сегодня выглядит </w:t>
      </w:r>
      <w:r w:rsidRPr="0081575F">
        <w:rPr>
          <w:rFonts w:ascii="Times New Roman" w:hAnsi="Times New Roman"/>
          <w:b/>
          <w:sz w:val="28"/>
          <w:szCs w:val="28"/>
        </w:rPr>
        <w:t>первый сегмент</w:t>
      </w:r>
      <w:r w:rsidRPr="0081575F">
        <w:rPr>
          <w:rFonts w:ascii="Times New Roman" w:hAnsi="Times New Roman"/>
          <w:sz w:val="28"/>
          <w:szCs w:val="28"/>
        </w:rPr>
        <w:t xml:space="preserve">, включающий главный, как уже отмечалось, базовый, системоообразующий компонент кадетства – </w:t>
      </w:r>
      <w:r w:rsidRPr="0081575F">
        <w:rPr>
          <w:rFonts w:ascii="Times New Roman" w:hAnsi="Times New Roman"/>
          <w:b/>
          <w:sz w:val="28"/>
          <w:szCs w:val="28"/>
        </w:rPr>
        <w:t>кадетские военно-учебные заведения.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Изначально их </w:t>
      </w:r>
      <w:r w:rsidRPr="0081575F">
        <w:rPr>
          <w:rFonts w:ascii="Times New Roman" w:hAnsi="Times New Roman"/>
          <w:b/>
          <w:sz w:val="28"/>
          <w:szCs w:val="28"/>
        </w:rPr>
        <w:t>предназначение было однозначным</w:t>
      </w:r>
      <w:r w:rsidRPr="0081575F">
        <w:rPr>
          <w:rFonts w:ascii="Times New Roman" w:hAnsi="Times New Roman"/>
          <w:sz w:val="28"/>
          <w:szCs w:val="28"/>
        </w:rPr>
        <w:t xml:space="preserve"> и состояло в подготовке молодежи к военной службе, военной карьере. На протяжении трех веков, исключая короткие периоды упомянутых выше «реформаций», кадетские военно-учебные заведения вполне соответствовали этому своему предназначению.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Однако в современной России в нормативном определении предназначения кадетских военно-учебных заведений появился некий </w:t>
      </w:r>
      <w:r w:rsidRPr="0081575F">
        <w:rPr>
          <w:rFonts w:ascii="Times New Roman" w:hAnsi="Times New Roman"/>
          <w:b/>
          <w:sz w:val="28"/>
          <w:szCs w:val="28"/>
        </w:rPr>
        <w:t>дуализм</w:t>
      </w:r>
      <w:r w:rsidRPr="0081575F">
        <w:rPr>
          <w:rFonts w:ascii="Times New Roman" w:hAnsi="Times New Roman"/>
          <w:sz w:val="28"/>
          <w:szCs w:val="28"/>
        </w:rPr>
        <w:t>, сначала закрепленный в президентском указе о подготовке в таких заведениях к служению Отечеству «на военном и гражданском поприще», а затем в законодательной формуле о подготовке «к военной или иной государственной службе».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Подобные установки обнаруживают странную, мягко говоря, логику. Военная служба, в сущности, уравнивается с любой иной государственной службой. Между тем, в реальной жизни это ведь совсем не так! Военная служба, будучи </w:t>
      </w:r>
      <w:r w:rsidRPr="0081575F">
        <w:rPr>
          <w:rFonts w:ascii="Times New Roman" w:hAnsi="Times New Roman"/>
          <w:b/>
          <w:sz w:val="28"/>
          <w:szCs w:val="28"/>
        </w:rPr>
        <w:t>особым видом</w:t>
      </w:r>
      <w:r w:rsidRPr="0081575F">
        <w:rPr>
          <w:rFonts w:ascii="Times New Roman" w:hAnsi="Times New Roman"/>
          <w:sz w:val="28"/>
          <w:szCs w:val="28"/>
        </w:rPr>
        <w:t xml:space="preserve"> государственной службы, требует от человека совокупности таких качеств, в которых объективно не нуждаются ее иные виды. Достаточно хотя бы просто обозначить некоторые из таких качеств.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Во-первых, помимо полного набора равных, интеллектуальных, волевых, морально-психологических и физических качеств, желательных, но вовсе не обязательных на «гражданке», военная служба предполагает наличие у человека </w:t>
      </w:r>
      <w:r w:rsidRPr="0081575F">
        <w:rPr>
          <w:rFonts w:ascii="Times New Roman" w:hAnsi="Times New Roman"/>
          <w:b/>
          <w:sz w:val="28"/>
          <w:szCs w:val="28"/>
        </w:rPr>
        <w:t>осознанной готовности принять существенные ограничения общегражданских прав и свобод и неукоснительно следовать им в повседневной жизни.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Во-вторых, военная служба подразумевает </w:t>
      </w:r>
      <w:r w:rsidRPr="0081575F">
        <w:rPr>
          <w:rFonts w:ascii="Times New Roman" w:hAnsi="Times New Roman"/>
          <w:b/>
          <w:sz w:val="28"/>
          <w:szCs w:val="28"/>
        </w:rPr>
        <w:t>обязанность безоговорочно выполнять требования воинской дисциплины, субординации, служебного распорядка, служебного долга</w:t>
      </w:r>
      <w:r w:rsidRPr="0081575F">
        <w:rPr>
          <w:rFonts w:ascii="Times New Roman" w:hAnsi="Times New Roman"/>
          <w:sz w:val="28"/>
          <w:szCs w:val="28"/>
        </w:rPr>
        <w:t xml:space="preserve"> вне зависимости от времени года, суток, погоды и т.д. Такой же прямой и безусловной обязанностью военнослужащего является умение </w:t>
      </w:r>
      <w:r w:rsidRPr="0081575F">
        <w:rPr>
          <w:rFonts w:ascii="Times New Roman" w:hAnsi="Times New Roman"/>
          <w:b/>
          <w:sz w:val="28"/>
          <w:szCs w:val="28"/>
        </w:rPr>
        <w:t>стойко, безропотно преодолевать тяготы и лишения военной службы</w:t>
      </w:r>
      <w:r w:rsidRPr="0081575F">
        <w:rPr>
          <w:rFonts w:ascii="Times New Roman" w:hAnsi="Times New Roman"/>
          <w:sz w:val="28"/>
          <w:szCs w:val="28"/>
        </w:rPr>
        <w:t>, полноценно жить и работать при полном или частичном отсутствии обустроенного быта, т.н «благ цивилизации», включая самые элементарные.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И, наконец, военная служба, требует отнюдь не умозрительной </w:t>
      </w:r>
      <w:r w:rsidRPr="0081575F">
        <w:rPr>
          <w:rFonts w:ascii="Times New Roman" w:hAnsi="Times New Roman"/>
          <w:b/>
          <w:sz w:val="28"/>
          <w:szCs w:val="28"/>
        </w:rPr>
        <w:t>готовности и способности активно, профессионально, презрев страх и боль, действовать в бою, в обстановке войны, исполнить воинский долг, боевой приказ любой ценой, включая цену собственной жизни.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>Все это и еще многое-многое другое коренным, принципиальным образом отличает военную службу, как, естественно, и подготовку к ней, от любой иной государственной службы. Между тем, никаких отличий в предназначении военных (военно-морских) кадетских учебных заведений от других, в наименовании которых присутствует термин «кадетские», но отсутствует термин «военные», закон не делает.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Вряд ли такое положение можно назвать нормальным. Между тем, оно еще более усугубляется действующими подзаконными актами. В частности, Типовое положение о суворовских, нахимовских училищах и кадетских корпусах Минобороны России (п. 31) устанавливает, что </w:t>
      </w:r>
      <w:r w:rsidRPr="0081575F">
        <w:rPr>
          <w:rFonts w:ascii="Times New Roman" w:hAnsi="Times New Roman"/>
          <w:b/>
          <w:sz w:val="28"/>
          <w:szCs w:val="28"/>
        </w:rPr>
        <w:t>поступление выпускников кадетских военно-учебных заведений в военные вузы осуществляется исключительно по их желанию.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>Вот уж, поистине, либеральный венец кадетству! Действительно, в угоду абстрактным представлениям о «свободе выбора» происходит, причем не только на этапе завершения учебы в кадетском военно-учебном заведении, но уже с момента поступления в него, вольное или невольное, явное или подспудное освобождение воспитанника от ответственности за свою мечту, за свою собственную линию жизни. Не будет преувеличением назвать подобный подход своего рода презумпцией безответственности.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Ведь мальчишка поступает в кадетское военно-учебное заведение, чтобы посвятить себя именно военной службе, в перспективе стать офицером. Пусть поначалу в этом его стремлении преобладают романтика, светлая мечта. Но они должны быть укреплены в кадетском военно-учебном заведении всем укладом его жизни и быта, всей системой воспитания и обучения, кадетским воинским духом и строем. А кадетские учителя – командиры, воспитатели, преподаватели должны чутко и профессионально помочь </w:t>
      </w:r>
      <w:r w:rsidRPr="0081575F">
        <w:rPr>
          <w:rFonts w:ascii="Times New Roman" w:hAnsi="Times New Roman"/>
          <w:b/>
          <w:sz w:val="28"/>
          <w:szCs w:val="28"/>
        </w:rPr>
        <w:t>переплавить, преобразовать эту романтическую мечту в твердое убеждение, в активную, принципиальную жизненную позицию</w:t>
      </w:r>
      <w:r w:rsidRPr="0081575F">
        <w:rPr>
          <w:rFonts w:ascii="Times New Roman" w:hAnsi="Times New Roman"/>
          <w:sz w:val="28"/>
          <w:szCs w:val="28"/>
        </w:rPr>
        <w:t>. И они это делают, делают нередко вопреки духу и букве официальных установок!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>Конечно, выбор офицерской судьбы не легок и не прост. Он сопряжен с отчетливым пониманием личной ответственности офицера за судьбы Родины, с ясными, адекватными представлениями о военной службе. Конечно, случается, что по мере формирования такого понимания и таких представлений, они могут войти в неразрешимые противоречия с приверженностями и возможностями человека. Долг командиров и воспитателей своевременно почувствовать это противоречие, оценить его, помочь с минимальными последствиями преодолеть его, в конце концов – изменить выбор.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Но подобное изменение – исключение из общего правила, которое не может и не должно отменять само правило! А оно заключается в том, что </w:t>
      </w:r>
      <w:r w:rsidRPr="0081575F">
        <w:rPr>
          <w:rFonts w:ascii="Times New Roman" w:hAnsi="Times New Roman"/>
          <w:b/>
          <w:sz w:val="28"/>
          <w:szCs w:val="28"/>
        </w:rPr>
        <w:t>кадетское военно-учебное заведение создается и существует – на что государство выделяет немалые средства и ресурсы – для довузовской подготовки молодежи к военной службе, к военной профессии, к офицерской карьере.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>И потому противоестественной, а на мой взгляд, так и совершенно аморальной является допускаемая порой практика ориентации воспитанников президентских кадетских, суворовских военных, нахимовских военно-морских училищ и кадетских корпусов на «рациональное» использование всего, что они получили в кадетской «альма-матер» для поступления в какой-нибудь престижный гражданский вуз – либо в отечественный, либо еще лучше - зарубежный.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>Кстати, подобная «ориентация» и сделанный на ее основевыбор кадетом своего будущего для некоторых воспитателей и преподавателей кадетских военно-учебных заведений – едва ли не главный критерий качества образования.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При чем здесь патриотизм, долг, достоинство, честь и вообще военная служба, когда речь идет об элементарной и такой естественной для них </w:t>
      </w:r>
      <w:r w:rsidRPr="0081575F">
        <w:rPr>
          <w:rFonts w:ascii="Times New Roman" w:hAnsi="Times New Roman"/>
          <w:b/>
          <w:sz w:val="28"/>
          <w:szCs w:val="28"/>
        </w:rPr>
        <w:t xml:space="preserve">потребительской выгоде! </w:t>
      </w:r>
      <w:r w:rsidRPr="0081575F">
        <w:rPr>
          <w:rFonts w:ascii="Times New Roman" w:hAnsi="Times New Roman"/>
          <w:sz w:val="28"/>
          <w:szCs w:val="28"/>
        </w:rPr>
        <w:t>Тем более, как говорится, все «по закону», в русле механистической реализации новомодных «болонскаих» стандартов. Какие претензии? Пусть ты надел погоны, присягнул кадетству, но можешь – имеешь право! – без особых угрызений совести сменить жизненный курс по мотивам, которые преподносятся как важные, а на деле чаще всего являются конъюнктурными своекорыстными.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Всего этого, на мой взгляд, достаточно, чтобы незаметно, постепенно вытравить, вопреки национальным интересам и безопасности нашей страны, из традиционного российского кадетства – военного по родословной, сути и духу – его </w:t>
      </w:r>
      <w:r w:rsidRPr="0081575F">
        <w:rPr>
          <w:rFonts w:ascii="Times New Roman" w:hAnsi="Times New Roman"/>
          <w:b/>
          <w:sz w:val="28"/>
          <w:szCs w:val="28"/>
        </w:rPr>
        <w:t>сакральный смысл, который состоит в выборе с детства военной службы и в пожизненной верности этому выбору.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Это – главное! Но важно и то, что государство оказывается </w:t>
      </w:r>
      <w:r w:rsidRPr="0081575F">
        <w:rPr>
          <w:rFonts w:ascii="Times New Roman" w:hAnsi="Times New Roman"/>
          <w:b/>
          <w:sz w:val="28"/>
          <w:szCs w:val="28"/>
        </w:rPr>
        <w:t>в двойном накладе:</w:t>
      </w:r>
      <w:r w:rsidRPr="0081575F">
        <w:rPr>
          <w:rFonts w:ascii="Times New Roman" w:hAnsi="Times New Roman"/>
          <w:sz w:val="28"/>
          <w:szCs w:val="28"/>
        </w:rPr>
        <w:t xml:space="preserve"> помимо ощутимых духовных, нравственно-этических потерь оно несет серьезный материальный ущерб вследствие расходования немалых средств отнюдь не по назначению.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Отсюда – принципиальная важность слома этой тенденции, необходимость четкого определения и утверждения как на духовном, нравственно-этическом, так и на доктринальном, и на законодательном уровнях единого целеполагания, предназначения кадетских военно-учебных заведений. Оно должно состоять, по моему убеждению, в </w:t>
      </w:r>
      <w:r w:rsidRPr="0081575F">
        <w:rPr>
          <w:rFonts w:ascii="Times New Roman" w:hAnsi="Times New Roman"/>
          <w:b/>
          <w:sz w:val="28"/>
          <w:szCs w:val="28"/>
        </w:rPr>
        <w:t>довузовской по своему образовательному уровню и всесторонней, комплексной по содержанию, подготовке молодежи с раннего возраста к военной службе, офицерской карьере.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575F">
        <w:rPr>
          <w:rFonts w:ascii="Times New Roman" w:hAnsi="Times New Roman"/>
          <w:b/>
          <w:sz w:val="28"/>
          <w:szCs w:val="28"/>
        </w:rPr>
        <w:t>5.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>Кадетство – это прелюдия офицерской карьеры. На протяжении всей истории России офицерское звание, офицерская служба, офицерская профессия представляли собой предмет особого народного уважения. Так, например, по свидетельствам современников, А.С. Пушкин полагал себя в душе офицером, военную службу ставил выше любой другой. А выдающийся русский мыслитель А. Платонов видел в офицере «образ Родины для солдат на поле боя».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>Сегодня авторитет военной службы, офицерской профессии после долгого безвременья второй половины 1980-1990 годов возрождается. Вместе с ним - и кадетство. Общая численность кадетских военно-учебных заведений в настоящее время достигает 40, что примерно равно среднеисторическому, если можно так выразиться, российскому показателю. Восстановлен 7-летний срок обучения в них. Набирают былую силу славные исторические традиции. О многом говорит отрадный факт, который отметил недавно министр обороны России С.К. Шойгу: конкурс желающих поступить в кадетские военно-учебные заведения достиг в 2016 году 11 человек на место!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Но существует ряд факторов, которые в той или иной мере мешают наиболее полной реализации потенциала кадетских военно-учебных заведений. Это касается определения их </w:t>
      </w:r>
      <w:r w:rsidRPr="0081575F">
        <w:rPr>
          <w:rFonts w:ascii="Times New Roman" w:hAnsi="Times New Roman"/>
          <w:b/>
          <w:sz w:val="28"/>
          <w:szCs w:val="28"/>
        </w:rPr>
        <w:t>предназначения</w:t>
      </w:r>
      <w:r w:rsidRPr="0081575F">
        <w:rPr>
          <w:rFonts w:ascii="Times New Roman" w:hAnsi="Times New Roman"/>
          <w:sz w:val="28"/>
          <w:szCs w:val="28"/>
        </w:rPr>
        <w:t xml:space="preserve">, о чем говорилось выше. Это касается также их </w:t>
      </w:r>
      <w:r w:rsidRPr="0081575F">
        <w:rPr>
          <w:rFonts w:ascii="Times New Roman" w:hAnsi="Times New Roman"/>
          <w:b/>
          <w:sz w:val="28"/>
          <w:szCs w:val="28"/>
        </w:rPr>
        <w:t>статуса</w:t>
      </w:r>
      <w:r w:rsidRPr="0081575F">
        <w:rPr>
          <w:rFonts w:ascii="Times New Roman" w:hAnsi="Times New Roman"/>
          <w:sz w:val="28"/>
          <w:szCs w:val="28"/>
        </w:rPr>
        <w:t>, как, впрочем, и статуса всех кадетских учебных заведений.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>Вопрос далеко не праздный. Вот, например, закон № 273-ФЗ наделяет именем «военные» суворовские, нахимовские, военно-музыкальное училища и кадетские военные корпуса. А президентские кадетские училища – нет. Это военные учебные заведения? Если да, то почему в их наименованиях отсутствует определение «военные»? Если нет, то зачем жизнь и учеба в них строится по типу суворовских училищ, по военному образцу? От ответа на этот вопрос прямо либо опосредованно зависят цели и задачи воспитания и обучения, в целом формат и профиль образования, включая набор и содержание основных и дополнительных программ, учебных планов, определения профессиональной ориентации, характер взаимоотношений, требования к воспитателям и воспитанникам, к итоговым результатам работы учебного заведения, дальнейшие перспективы выпускников.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>Аморфный статус, видимо, тесно связан с двояким предназначением военно-учебных заведений и дает порой не вполне здоровые плоды в виде неадекватной самооценки некоторых кадет. Отдельные воспитанники президентских военных училищ не желают «приравниваться» к суворовцам, нахимовцам, другим кадетам полагая, видимо, себя более «крутыми», особой «кастой». Без всякого, к слову, на то основания. Реакция суворовцев и нахимовцев вполне ожидаема: они не желают именоваться кадетами, считая, судя по всему, что это общее и исторически славное имя в последнее время сильно девальвировано.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Как ни прискорбно, но у этого только зарождающегося явления есть </w:t>
      </w:r>
      <w:r w:rsidRPr="0081575F">
        <w:rPr>
          <w:rFonts w:ascii="Times New Roman" w:hAnsi="Times New Roman"/>
          <w:b/>
          <w:sz w:val="28"/>
          <w:szCs w:val="28"/>
        </w:rPr>
        <w:t>объективные причины</w:t>
      </w:r>
      <w:r w:rsidRPr="0081575F">
        <w:rPr>
          <w:rFonts w:ascii="Times New Roman" w:hAnsi="Times New Roman"/>
          <w:sz w:val="28"/>
          <w:szCs w:val="28"/>
        </w:rPr>
        <w:t>. С одной стороны, это беспредельно широкое и зачастую произвольное использование кадетства и его фрагментов, прежде всего формальных, нередко в утилитарных целях. С другой – фактическое институциональное игнорирование и, вследствие этого, его постепенная утрата исходного, определяющего, собственно военного содержания воспитания и обучения в кадетском военно-учебном заведении.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>В то же время чрезмерное использование кадетской атрибутики в гражданских по своей сути, предназначению, статусу кадетских учебных заведений, дезориентирует воспитанников, обусловливает нецелевое использование времени, средств, ресурсов, отвлекает от сосредоточения усилий на достижении определенных целей воспитания и обучения.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Представляется совершенно необходимым закрепить в доктринальных положениях, а затем - в законодательных и подзаконных нормативных актах </w:t>
      </w:r>
      <w:r w:rsidRPr="0081575F">
        <w:rPr>
          <w:rFonts w:ascii="Times New Roman" w:hAnsi="Times New Roman"/>
          <w:b/>
          <w:sz w:val="28"/>
          <w:szCs w:val="28"/>
        </w:rPr>
        <w:t>определение правовых, организационных, финансово-экономических, материально-технических и собственно образовательных критериев статуса кадетских образовательных организаций, их конкретного места в единой системе образования, профиля, устанавливающего определенный вид государственной службы, для целенаправленной подготовки к которому они предназначены.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Только полное соответствие всем этим критериям может служить </w:t>
      </w:r>
      <w:r w:rsidRPr="0081575F">
        <w:rPr>
          <w:rFonts w:ascii="Times New Roman" w:hAnsi="Times New Roman"/>
          <w:b/>
          <w:sz w:val="28"/>
          <w:szCs w:val="28"/>
        </w:rPr>
        <w:t>основанием для лицензирования и сертификации</w:t>
      </w:r>
      <w:r w:rsidRPr="0081575F">
        <w:rPr>
          <w:rFonts w:ascii="Times New Roman" w:hAnsi="Times New Roman"/>
          <w:sz w:val="28"/>
          <w:szCs w:val="28"/>
        </w:rPr>
        <w:t xml:space="preserve"> кадетского учебного заведения. При этом важно вполне определенно закрепить </w:t>
      </w:r>
      <w:r w:rsidRPr="0081575F">
        <w:rPr>
          <w:rFonts w:ascii="Times New Roman" w:hAnsi="Times New Roman"/>
          <w:b/>
          <w:sz w:val="28"/>
          <w:szCs w:val="28"/>
        </w:rPr>
        <w:t>статус</w:t>
      </w:r>
      <w:r w:rsidRPr="0081575F">
        <w:rPr>
          <w:rFonts w:ascii="Times New Roman" w:hAnsi="Times New Roman"/>
          <w:sz w:val="28"/>
          <w:szCs w:val="28"/>
        </w:rPr>
        <w:t xml:space="preserve"> каждого такого учебного заведения и его </w:t>
      </w:r>
      <w:r w:rsidRPr="0081575F">
        <w:rPr>
          <w:rFonts w:ascii="Times New Roman" w:hAnsi="Times New Roman"/>
          <w:b/>
          <w:sz w:val="28"/>
          <w:szCs w:val="28"/>
        </w:rPr>
        <w:t>типа</w:t>
      </w:r>
      <w:r w:rsidRPr="0081575F">
        <w:rPr>
          <w:rFonts w:ascii="Times New Roman" w:hAnsi="Times New Roman"/>
          <w:sz w:val="28"/>
          <w:szCs w:val="28"/>
        </w:rPr>
        <w:t>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Анализ практики современного кадетства позволяет сформулировать основы </w:t>
      </w:r>
      <w:r w:rsidRPr="0081575F">
        <w:rPr>
          <w:rFonts w:ascii="Times New Roman" w:hAnsi="Times New Roman"/>
          <w:b/>
          <w:sz w:val="28"/>
          <w:szCs w:val="28"/>
        </w:rPr>
        <w:t>классификации</w:t>
      </w:r>
      <w:r w:rsidRPr="0081575F">
        <w:rPr>
          <w:rFonts w:ascii="Times New Roman" w:hAnsi="Times New Roman"/>
          <w:sz w:val="28"/>
          <w:szCs w:val="28"/>
        </w:rPr>
        <w:t xml:space="preserve"> кадетских учебных заведений.</w:t>
      </w:r>
    </w:p>
    <w:p w:rsidR="002943F8" w:rsidRPr="0081575F" w:rsidRDefault="002943F8" w:rsidP="004A040E">
      <w:pPr>
        <w:pStyle w:val="ListParagraph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>Федеральные государственные кадетские образовательные организации закрытого типа, имеющие военный статус и предназначенные для довузовской подготовки несовершеннолетних граждан к военной службе.</w:t>
      </w:r>
    </w:p>
    <w:p w:rsidR="002943F8" w:rsidRPr="0081575F" w:rsidRDefault="002943F8" w:rsidP="004A040E">
      <w:pPr>
        <w:pStyle w:val="ListParagraph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>Федеральные (региональные) государственные кадетские образовательные организации интернатского типа, имеющие гражданский статус и предназначенные для довузовской подготовки несовершеннолетних граждан к государственной гражданской службе.</w:t>
      </w:r>
    </w:p>
    <w:p w:rsidR="002943F8" w:rsidRPr="0081575F" w:rsidRDefault="002943F8" w:rsidP="004A040E">
      <w:pPr>
        <w:pStyle w:val="ListParagraph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>Муниципальные кадетские образовательные организации (школы-интернаты и школы), имеющие гражданский статус и предназначенные для общеобразовательной и общекультурной подготовки несовершеннолетних граждан с использованием элементов кадетской общеобразовательной технологии.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Конкретный </w:t>
      </w:r>
      <w:r w:rsidRPr="0081575F">
        <w:rPr>
          <w:rFonts w:ascii="Times New Roman" w:hAnsi="Times New Roman"/>
          <w:b/>
          <w:sz w:val="28"/>
          <w:szCs w:val="28"/>
        </w:rPr>
        <w:t>профиль</w:t>
      </w:r>
      <w:r w:rsidRPr="0081575F">
        <w:rPr>
          <w:rFonts w:ascii="Times New Roman" w:hAnsi="Times New Roman"/>
          <w:sz w:val="28"/>
          <w:szCs w:val="28"/>
        </w:rPr>
        <w:t xml:space="preserve"> каждой кадетской образовательной организации может устанавливаться и обеспечиваться соответствующими правительственными, ведомственными и иными нормативными актами. Применительно к кадетским военно-учебным заведениям он определяется видом Вооруженных Сил, родом войск, национальной гвардией, специальной службой, на которые ориентирована подготовка воспитанников. А применительно к гражданским кадетским учебным заведениям – органами соответствующей государственной гражданской службы. К какому из ее конкретных видов – административной, юридической, финансовой, экономической, налоговой, таможенной, лесной, пожарно-спасательной и т.д. – должны определяться и устанавливаться, исходя из объема и структуры государственного заказа и по каждому виду, реальных возможностей министерства, ведомства, региона, попечителей, спонсоров и т.д.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>При этом материально-техническое, учебно-методическое, кадровое наполнение конкретного профиля кадетского учебного заведения обеспечивается заинтересованными министерствами, ведомствами, органами власти и оформляется юридически обязывающими документами. Такая практика в последнее время демонстрирует свою продуктивность и постепенно набирает силу.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Под таким углом зрения следовало бы осуществить </w:t>
      </w:r>
      <w:r w:rsidRPr="0081575F">
        <w:rPr>
          <w:rFonts w:ascii="Times New Roman" w:hAnsi="Times New Roman"/>
          <w:b/>
          <w:sz w:val="28"/>
          <w:szCs w:val="28"/>
        </w:rPr>
        <w:t>тотальную инвентаризацию</w:t>
      </w:r>
      <w:r w:rsidRPr="0081575F">
        <w:rPr>
          <w:rFonts w:ascii="Times New Roman" w:hAnsi="Times New Roman"/>
          <w:sz w:val="28"/>
          <w:szCs w:val="28"/>
        </w:rPr>
        <w:t xml:space="preserve"> образовательных организаций, именуемых кадетскими. Сегодня их число в стране, по различным данным, превысило 1000-1200, и продолжает расти. Нередко, к сожалению, школа, класс или иная образовательная структура, называющая себя «кадетским» именем, с собственно кадетством имеет мало общего. Тем самым созидательная, жизнетворная идея выхолащивается, дискредитируя важное и хорошее дело.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>Наведение порядка в сфере кадетства, избавление его от балласта в виде квази-кадетских образовательных структур позволит не только упорядочить использование кадетского компонента в системе образования, но и добиться максимальной отдачи от его патриотического, модернизационного потенциала.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575F">
        <w:rPr>
          <w:rFonts w:ascii="Times New Roman" w:hAnsi="Times New Roman"/>
          <w:b/>
          <w:sz w:val="28"/>
          <w:szCs w:val="28"/>
        </w:rPr>
        <w:t>6.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Роль </w:t>
      </w:r>
      <w:r w:rsidRPr="0081575F">
        <w:rPr>
          <w:rFonts w:ascii="Times New Roman" w:hAnsi="Times New Roman"/>
          <w:b/>
          <w:sz w:val="28"/>
          <w:szCs w:val="28"/>
        </w:rPr>
        <w:t>единой системы координат</w:t>
      </w:r>
      <w:r w:rsidRPr="0081575F">
        <w:rPr>
          <w:rFonts w:ascii="Times New Roman" w:hAnsi="Times New Roman"/>
          <w:sz w:val="28"/>
          <w:szCs w:val="28"/>
        </w:rPr>
        <w:t xml:space="preserve"> в многовекторной, многоплановой работе по реализации потенциала кадетства в деле совершенствования системы общего образования, воспитания подрастающих поколений могла бы сыграть </w:t>
      </w:r>
      <w:r w:rsidRPr="0081575F">
        <w:rPr>
          <w:rFonts w:ascii="Times New Roman" w:hAnsi="Times New Roman"/>
          <w:b/>
          <w:sz w:val="28"/>
          <w:szCs w:val="28"/>
        </w:rPr>
        <w:t>доктрина кадетства.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>Ее создание – достаточно емкая и сложная научно-практическая задача. Но она вполне может быть успешно решена в относительно короткие сроки при разумной организации совместной работы ученых и практиков, представителей органов власти и управления, учебных заведений, общественных объединений.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>Принятие доктрины кадетства – разумеется, после открытого обсуждения ее проекта, - позволит, как представляется, ввести в конструктивное русло стихийное творчество, нередко носящее печать местечковости, остановить неуправляемое и неконтролируемое «размножение» доморощенных форм кадетства, процесс массового «окадечивания» детей. И все это – на фоне имеющихся проблем в самом традиционном, классическом кадетстве.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Нельзя не видеть, что в настоящее время распространены часто весьма далекие от истины и от реальной практики представления о кадетстве, его целях, задачах, принципах, традициях, содержании и формах реализации. Нет смысла перечислять их: достаточно просто взглянуть на пеструю палитру сегодняшних кадетских образовательных  организаций. Тем более важна и нужна </w:t>
      </w:r>
      <w:r w:rsidRPr="0081575F">
        <w:rPr>
          <w:rFonts w:ascii="Times New Roman" w:hAnsi="Times New Roman"/>
          <w:b/>
          <w:sz w:val="28"/>
          <w:szCs w:val="28"/>
        </w:rPr>
        <w:t>надлежащим образом изложенная, всесторонне обоснованная, целостная система взглядов на формирование с детства гармонично развитой личности гражданина и патриота, устремленной на достойное служение Отечеству.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На мой взгляд, такая система в виде сцементированной внутренней логикой совокупности дефиниций, норм, принципов, установок, требований и положений может и должна быть изложена </w:t>
      </w:r>
      <w:r w:rsidRPr="0081575F">
        <w:rPr>
          <w:rFonts w:ascii="Times New Roman" w:hAnsi="Times New Roman"/>
          <w:b/>
          <w:sz w:val="28"/>
          <w:szCs w:val="28"/>
        </w:rPr>
        <w:t>в едином документе.</w:t>
      </w:r>
      <w:r w:rsidRPr="0081575F">
        <w:rPr>
          <w:rFonts w:ascii="Times New Roman" w:hAnsi="Times New Roman"/>
          <w:sz w:val="28"/>
          <w:szCs w:val="28"/>
        </w:rPr>
        <w:t xml:space="preserve"> А его дух и буква, его логика и смысл должны быть понятны и восприняты как руководство к осознанному, творческому действию не только в собственно кадетской среде, но и в целом в государстве и обществе. Возможно, именно поэтому, и с учетом действительной роли кадетства в системе российского образования, в деле воспитания подрастающих поколений, документ </w:t>
      </w:r>
      <w:r w:rsidRPr="0081575F">
        <w:rPr>
          <w:rFonts w:ascii="Times New Roman" w:hAnsi="Times New Roman"/>
          <w:b/>
          <w:sz w:val="28"/>
          <w:szCs w:val="28"/>
        </w:rPr>
        <w:t>целесообразно ввести в действие решением Президента России.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Что касается </w:t>
      </w:r>
      <w:r w:rsidRPr="0081575F">
        <w:rPr>
          <w:rFonts w:ascii="Times New Roman" w:hAnsi="Times New Roman"/>
          <w:b/>
          <w:sz w:val="28"/>
          <w:szCs w:val="28"/>
        </w:rPr>
        <w:t>основного содержания</w:t>
      </w:r>
      <w:r w:rsidRPr="0081575F">
        <w:rPr>
          <w:rFonts w:ascii="Times New Roman" w:hAnsi="Times New Roman"/>
          <w:sz w:val="28"/>
          <w:szCs w:val="28"/>
        </w:rPr>
        <w:t xml:space="preserve"> доктрины кадетства, то, как представляется, его квинтэссенцию должно составлять исчерпывающее </w:t>
      </w:r>
      <w:r w:rsidRPr="0081575F">
        <w:rPr>
          <w:rFonts w:ascii="Times New Roman" w:hAnsi="Times New Roman"/>
          <w:b/>
          <w:sz w:val="28"/>
          <w:szCs w:val="28"/>
        </w:rPr>
        <w:t>определение предназначения, целей и задач кадетства</w:t>
      </w:r>
      <w:r w:rsidRPr="0081575F">
        <w:rPr>
          <w:rFonts w:ascii="Times New Roman" w:hAnsi="Times New Roman"/>
          <w:sz w:val="28"/>
          <w:szCs w:val="28"/>
        </w:rPr>
        <w:t>, присущих именно ему и как социальному, нравственно-этическому явлению, и как особой системе воспитания и обучения, и как специальной образовательной технологии.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Не менее важны четкие доктринальные установки относительно </w:t>
      </w:r>
      <w:r w:rsidRPr="0081575F">
        <w:rPr>
          <w:rFonts w:ascii="Times New Roman" w:hAnsi="Times New Roman"/>
          <w:b/>
          <w:sz w:val="28"/>
          <w:szCs w:val="28"/>
        </w:rPr>
        <w:t>механизмов формирования и гармоничного развития личности с раннего</w:t>
      </w:r>
      <w:r w:rsidRPr="0081575F">
        <w:rPr>
          <w:rFonts w:ascii="Times New Roman" w:hAnsi="Times New Roman"/>
          <w:sz w:val="28"/>
          <w:szCs w:val="28"/>
        </w:rPr>
        <w:t xml:space="preserve"> </w:t>
      </w:r>
      <w:r w:rsidRPr="0081575F">
        <w:rPr>
          <w:rFonts w:ascii="Times New Roman" w:hAnsi="Times New Roman"/>
          <w:b/>
          <w:sz w:val="28"/>
          <w:szCs w:val="28"/>
        </w:rPr>
        <w:t>возраста в непрерывном процессе взросления</w:t>
      </w:r>
      <w:r w:rsidRPr="0081575F">
        <w:rPr>
          <w:rFonts w:ascii="Times New Roman" w:hAnsi="Times New Roman"/>
          <w:sz w:val="28"/>
          <w:szCs w:val="28"/>
        </w:rPr>
        <w:t>, в том числе, в условиях кадетского учебного заведения.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Принципиальное организационное и методологическое значение имеет </w:t>
      </w:r>
      <w:r w:rsidRPr="0081575F">
        <w:rPr>
          <w:rFonts w:ascii="Times New Roman" w:hAnsi="Times New Roman"/>
          <w:b/>
          <w:sz w:val="28"/>
          <w:szCs w:val="28"/>
        </w:rPr>
        <w:t>определение в доктрине совокупности конкретных критериев, характеризующих кадетское воспитание и кадетское обучение как именно кадетское.</w:t>
      </w:r>
      <w:r w:rsidRPr="0081575F">
        <w:rPr>
          <w:rFonts w:ascii="Times New Roman" w:hAnsi="Times New Roman"/>
          <w:sz w:val="28"/>
          <w:szCs w:val="28"/>
        </w:rPr>
        <w:t xml:space="preserve"> В тесной связи с этими критериями необходимо изложить </w:t>
      </w:r>
      <w:r w:rsidRPr="0081575F">
        <w:rPr>
          <w:rFonts w:ascii="Times New Roman" w:hAnsi="Times New Roman"/>
          <w:b/>
          <w:sz w:val="28"/>
          <w:szCs w:val="28"/>
        </w:rPr>
        <w:t>набор обязательных требований к стандартам, определяющим кадетскую специфику общего образования, а также вытекающие из этой специфики конкретные образовательные условия, которые должны быть созданы в кадетских образовательных организациях.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Кажется вполне очевидным, что доктрина должна </w:t>
      </w:r>
      <w:r w:rsidRPr="0081575F">
        <w:rPr>
          <w:rFonts w:ascii="Times New Roman" w:hAnsi="Times New Roman"/>
          <w:b/>
          <w:sz w:val="28"/>
          <w:szCs w:val="28"/>
        </w:rPr>
        <w:t>содержать ясные установки по поводу нормативов, определяющих саму возможность классификации (сертификации) образовательных организаций как кадетских.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В едином комплексе с исчерпывающим набором таких нормативов целесообразно сформулировать доктринальные положения, определяющие параметры создания и функционирования </w:t>
      </w:r>
      <w:r w:rsidRPr="0081575F">
        <w:rPr>
          <w:rFonts w:ascii="Times New Roman" w:hAnsi="Times New Roman"/>
          <w:b/>
          <w:sz w:val="28"/>
          <w:szCs w:val="28"/>
        </w:rPr>
        <w:t>системы управления</w:t>
      </w:r>
      <w:r w:rsidRPr="0081575F">
        <w:rPr>
          <w:rFonts w:ascii="Times New Roman" w:hAnsi="Times New Roman"/>
          <w:sz w:val="28"/>
          <w:szCs w:val="28"/>
        </w:rPr>
        <w:t xml:space="preserve"> кадетскими образовательными организациями. Наверное, она должна быть </w:t>
      </w:r>
      <w:r w:rsidRPr="0081575F">
        <w:rPr>
          <w:rFonts w:ascii="Times New Roman" w:hAnsi="Times New Roman"/>
          <w:b/>
          <w:sz w:val="28"/>
          <w:szCs w:val="28"/>
        </w:rPr>
        <w:t>дифференцированной</w:t>
      </w:r>
      <w:r w:rsidRPr="0081575F">
        <w:rPr>
          <w:rFonts w:ascii="Times New Roman" w:hAnsi="Times New Roman"/>
          <w:sz w:val="28"/>
          <w:szCs w:val="28"/>
        </w:rPr>
        <w:t xml:space="preserve"> - в соответствии с военным и гражданским сегментами кадетства.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Как представляется, с учетом уникального опыта управления военным сегментом кадетства - кадетскими военно-учебными заведениями, главную роль в организации и обеспечении их деятельности целесообразно закрепить за </w:t>
      </w:r>
      <w:r w:rsidRPr="0081575F">
        <w:rPr>
          <w:rFonts w:ascii="Times New Roman" w:hAnsi="Times New Roman"/>
          <w:b/>
          <w:sz w:val="28"/>
          <w:szCs w:val="28"/>
        </w:rPr>
        <w:t>Министерством обороны</w:t>
      </w:r>
      <w:r w:rsidRPr="0081575F">
        <w:rPr>
          <w:rFonts w:ascii="Times New Roman" w:hAnsi="Times New Roman"/>
          <w:sz w:val="28"/>
          <w:szCs w:val="28"/>
        </w:rPr>
        <w:t xml:space="preserve">. Именно оно, и только оно обладает всеми возможностями для осуществления эффективного руководства базовым сегментом кадетства. Включая, естественно, вопросы </w:t>
      </w:r>
      <w:r w:rsidRPr="0081575F">
        <w:rPr>
          <w:rFonts w:ascii="Times New Roman" w:hAnsi="Times New Roman"/>
          <w:b/>
          <w:sz w:val="28"/>
          <w:szCs w:val="28"/>
        </w:rPr>
        <w:t>координации</w:t>
      </w:r>
      <w:r w:rsidRPr="0081575F">
        <w:rPr>
          <w:rFonts w:ascii="Times New Roman" w:hAnsi="Times New Roman"/>
          <w:sz w:val="28"/>
          <w:szCs w:val="28"/>
        </w:rPr>
        <w:t xml:space="preserve"> управленческой деятельности других силовых министерств и ведомств, имеющих в своем ведении кадетские военно-учебные заведения, выработки и реализации единой стратегии развития военно-патриотической системы кадетского воспитания и обучения, разработки и внедрения имеющих военную специфику</w:t>
      </w:r>
      <w:r w:rsidRPr="0081575F">
        <w:rPr>
          <w:rFonts w:ascii="Times New Roman" w:hAnsi="Times New Roman"/>
          <w:b/>
          <w:sz w:val="28"/>
          <w:szCs w:val="28"/>
        </w:rPr>
        <w:t xml:space="preserve"> дополнительных образовательных программ</w:t>
      </w:r>
      <w:r w:rsidRPr="0081575F">
        <w:rPr>
          <w:rFonts w:ascii="Times New Roman" w:hAnsi="Times New Roman"/>
          <w:sz w:val="28"/>
          <w:szCs w:val="28"/>
        </w:rPr>
        <w:t xml:space="preserve">, а также программ и планов подготовки и переподготовки </w:t>
      </w:r>
      <w:r w:rsidRPr="0081575F">
        <w:rPr>
          <w:rFonts w:ascii="Times New Roman" w:hAnsi="Times New Roman"/>
          <w:b/>
          <w:sz w:val="28"/>
          <w:szCs w:val="28"/>
        </w:rPr>
        <w:t>командных, воспитательских и преподавательских кадров</w:t>
      </w:r>
      <w:r w:rsidRPr="0081575F">
        <w:rPr>
          <w:rFonts w:ascii="Times New Roman" w:hAnsi="Times New Roman"/>
          <w:sz w:val="28"/>
          <w:szCs w:val="28"/>
        </w:rPr>
        <w:t xml:space="preserve"> для кадетских военно-учебных заведений, и другие вопросы. В любом случае кадетские военно-учебные заведения должны быть избавлены – и это важно закрепить в доктрине, а затем и в законодательстве – от чрезмерной, чаще всего совершенно неоправданной, а порой попросту деструктивной, выходящей за сугубо методические рамки, опеки Минобрнауки, особенно в части, касающейся военного уклада жизни, военного строя, военного знания, военного умения, воинского духа.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В то же время, именно на Минобрнауки и другие министерства и ведомства, имеющие в своем ведении кадетские учебные заведения, имеющие гражданский статус, должна быть, как представляется, возложена и соответствующим образом закреплена </w:t>
      </w:r>
      <w:r w:rsidRPr="0081575F">
        <w:rPr>
          <w:rFonts w:ascii="Times New Roman" w:hAnsi="Times New Roman"/>
          <w:b/>
          <w:sz w:val="28"/>
          <w:szCs w:val="28"/>
        </w:rPr>
        <w:t>конкретная ответственность</w:t>
      </w:r>
      <w:r w:rsidRPr="0081575F">
        <w:rPr>
          <w:rFonts w:ascii="Times New Roman" w:hAnsi="Times New Roman"/>
          <w:sz w:val="28"/>
          <w:szCs w:val="28"/>
        </w:rPr>
        <w:t xml:space="preserve"> за организацию и осуществление управления </w:t>
      </w:r>
      <w:r w:rsidRPr="0081575F">
        <w:rPr>
          <w:rFonts w:ascii="Times New Roman" w:hAnsi="Times New Roman"/>
          <w:b/>
          <w:sz w:val="28"/>
          <w:szCs w:val="28"/>
        </w:rPr>
        <w:t>гражданским сегментом</w:t>
      </w:r>
      <w:r w:rsidRPr="0081575F">
        <w:rPr>
          <w:rFonts w:ascii="Times New Roman" w:hAnsi="Times New Roman"/>
          <w:sz w:val="28"/>
          <w:szCs w:val="28"/>
        </w:rPr>
        <w:t xml:space="preserve"> кадетства. Включая, разумеется, все организационные, программные, методические вопросы, а также вопросы подготовки и переподготовки кадров для таких заведений.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Необходимые согласования и координация управления всеми сегментами кадетства вполне могут осуществляться в </w:t>
      </w:r>
      <w:r w:rsidRPr="0081575F">
        <w:rPr>
          <w:rFonts w:ascii="Times New Roman" w:hAnsi="Times New Roman"/>
          <w:b/>
          <w:sz w:val="28"/>
          <w:szCs w:val="28"/>
        </w:rPr>
        <w:t>рамках ныне существующих органов и структур.</w:t>
      </w:r>
      <w:r w:rsidRPr="0081575F">
        <w:rPr>
          <w:rFonts w:ascii="Times New Roman" w:hAnsi="Times New Roman"/>
          <w:sz w:val="28"/>
          <w:szCs w:val="28"/>
        </w:rPr>
        <w:t xml:space="preserve"> Нет никакой необходимости в создании некой новой административной единицы – еще одной бюрократической надстройки. Достаточно включить в дело имеющиеся резервы оптимизации деятельности нынешних подразделений управления за счет уточнения и жесткого разграничения их функций, улучшения взаимодействия и координации, конкретизации полномочий и ответственности за порученные участки работы, улучшения контроля, повышения компетентности и профессионализма.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575F">
        <w:rPr>
          <w:rFonts w:ascii="Times New Roman" w:hAnsi="Times New Roman"/>
          <w:b/>
          <w:sz w:val="28"/>
          <w:szCs w:val="28"/>
        </w:rPr>
        <w:t>7.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Не могу не коснуться еще одного, казалось бы, второстепенного вопроса, но на самом деле – важного и весьма значимого для тех, ради кого, собственно, и существует кадетство. Речь о </w:t>
      </w:r>
      <w:r w:rsidRPr="0081575F">
        <w:rPr>
          <w:rFonts w:ascii="Times New Roman" w:hAnsi="Times New Roman"/>
          <w:b/>
          <w:sz w:val="28"/>
          <w:szCs w:val="28"/>
        </w:rPr>
        <w:t>кадетах</w:t>
      </w:r>
      <w:r w:rsidRPr="0081575F">
        <w:rPr>
          <w:rFonts w:ascii="Times New Roman" w:hAnsi="Times New Roman"/>
          <w:sz w:val="28"/>
          <w:szCs w:val="28"/>
        </w:rPr>
        <w:t>. Как объект воспитания и обучения в кадетских образовательных организациях, они поименованы действующим законодательством термином «обучающийся». Мало того, что это трудно произносимый «шипящий» канцелярит, так он еще и прямо противостоит традиции.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Испокон веку питомцы кадетских учебных заведений именовались единым именем «кадеты»; во внутреннем обиходе – «суворовцами», «нахимовцами», а при обращении чаще всего - «воспитанниками». Именно такое определение – </w:t>
      </w:r>
      <w:r w:rsidRPr="0081575F">
        <w:rPr>
          <w:rFonts w:ascii="Times New Roman" w:hAnsi="Times New Roman"/>
          <w:b/>
          <w:sz w:val="28"/>
          <w:szCs w:val="28"/>
        </w:rPr>
        <w:t>«воспитанник»</w:t>
      </w:r>
      <w:r w:rsidRPr="0081575F">
        <w:rPr>
          <w:rFonts w:ascii="Times New Roman" w:hAnsi="Times New Roman"/>
          <w:sz w:val="28"/>
          <w:szCs w:val="28"/>
        </w:rPr>
        <w:t xml:space="preserve"> - и представляется наиболее точным, соответствующим жизненным реалиям, сути кадетства. Во-первых, специфика учебы в кадетских образовательных организациях характеризуется, прежде всего, приоритетной ролью, особыми формами, методами, содержанием и направленностью </w:t>
      </w:r>
      <w:r w:rsidRPr="0081575F">
        <w:rPr>
          <w:rFonts w:ascii="Times New Roman" w:hAnsi="Times New Roman"/>
          <w:b/>
          <w:sz w:val="28"/>
          <w:szCs w:val="28"/>
        </w:rPr>
        <w:t>воспитания</w:t>
      </w:r>
      <w:r w:rsidRPr="0081575F">
        <w:rPr>
          <w:rFonts w:ascii="Times New Roman" w:hAnsi="Times New Roman"/>
          <w:sz w:val="28"/>
          <w:szCs w:val="28"/>
        </w:rPr>
        <w:t>. Во-вторых, проникнутое идеологией патриотизма, служения Отечеству, воспитание в кадетских образовательных организациях реализуется непрерывно, как в учебе, так и в «неурочное» время, фактически определяя весь уклад и образ жизни кадет, являясь мощным стимулятором обучения.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Свое место в доктрине кадетства должно, на мой взгляд, найти системное определение основных условий, целей, принципов создания и функционирования кадетских </w:t>
      </w:r>
      <w:r w:rsidRPr="0081575F">
        <w:rPr>
          <w:rFonts w:ascii="Times New Roman" w:hAnsi="Times New Roman"/>
          <w:b/>
          <w:sz w:val="28"/>
          <w:szCs w:val="28"/>
        </w:rPr>
        <w:t>общественных объединений</w:t>
      </w:r>
      <w:r w:rsidRPr="0081575F">
        <w:rPr>
          <w:rFonts w:ascii="Times New Roman" w:hAnsi="Times New Roman"/>
          <w:sz w:val="28"/>
          <w:szCs w:val="28"/>
        </w:rPr>
        <w:t xml:space="preserve">. Практика свидетельствует о наличии определенных противоречий в этой сфере, имеющих, как правило, </w:t>
      </w:r>
      <w:r w:rsidRPr="0081575F">
        <w:rPr>
          <w:rFonts w:ascii="Times New Roman" w:hAnsi="Times New Roman"/>
          <w:b/>
          <w:sz w:val="28"/>
          <w:szCs w:val="28"/>
        </w:rPr>
        <w:t>субъективный характер</w:t>
      </w:r>
      <w:r w:rsidRPr="0081575F">
        <w:rPr>
          <w:rFonts w:ascii="Times New Roman" w:hAnsi="Times New Roman"/>
          <w:sz w:val="28"/>
          <w:szCs w:val="28"/>
        </w:rPr>
        <w:t xml:space="preserve">, а также о необходимости упорядочения содержания, форм и методов практической деятельности. Прежде всего – в области </w:t>
      </w:r>
      <w:r w:rsidRPr="0081575F">
        <w:rPr>
          <w:rFonts w:ascii="Times New Roman" w:hAnsi="Times New Roman"/>
          <w:b/>
          <w:sz w:val="28"/>
          <w:szCs w:val="28"/>
        </w:rPr>
        <w:t>военно-патриотической, военно-исторической и военно-мемориальной.</w:t>
      </w:r>
    </w:p>
    <w:p w:rsidR="002943F8" w:rsidRPr="0081575F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 xml:space="preserve">Особого внимания требует организация участия общественных организаций в </w:t>
      </w:r>
      <w:r w:rsidRPr="0081575F">
        <w:rPr>
          <w:rFonts w:ascii="Times New Roman" w:hAnsi="Times New Roman"/>
          <w:b/>
          <w:sz w:val="28"/>
          <w:szCs w:val="28"/>
        </w:rPr>
        <w:t>учебно-воспитательном</w:t>
      </w:r>
      <w:r w:rsidRPr="0081575F">
        <w:rPr>
          <w:rFonts w:ascii="Times New Roman" w:hAnsi="Times New Roman"/>
          <w:sz w:val="28"/>
          <w:szCs w:val="28"/>
        </w:rPr>
        <w:t xml:space="preserve"> процессе кадетских образовательных организаций. В целом же, думается, основные усилия общественников целесообразно сосредоточить на организации предметной работы по </w:t>
      </w:r>
      <w:r w:rsidRPr="0081575F">
        <w:rPr>
          <w:rFonts w:ascii="Times New Roman" w:hAnsi="Times New Roman"/>
          <w:b/>
          <w:sz w:val="28"/>
          <w:szCs w:val="28"/>
        </w:rPr>
        <w:t>сохранению и преумножению исторических традиций кадетства</w:t>
      </w:r>
      <w:r w:rsidRPr="0081575F">
        <w:rPr>
          <w:rFonts w:ascii="Times New Roman" w:hAnsi="Times New Roman"/>
          <w:sz w:val="28"/>
          <w:szCs w:val="28"/>
        </w:rPr>
        <w:t>, консолидации кадетской ветеранской общественности в общей деятельности по обеспечению патриотической преемственности поколений.</w:t>
      </w:r>
    </w:p>
    <w:p w:rsidR="002943F8" w:rsidRPr="0081575F" w:rsidRDefault="002943F8" w:rsidP="00944232">
      <w:pPr>
        <w:pStyle w:val="ListParagraph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>* * *</w:t>
      </w:r>
    </w:p>
    <w:p w:rsidR="002943F8" w:rsidRPr="00061CC2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575F">
        <w:rPr>
          <w:rFonts w:ascii="Times New Roman" w:hAnsi="Times New Roman"/>
          <w:sz w:val="28"/>
          <w:szCs w:val="28"/>
        </w:rPr>
        <w:t>Понятно, что доктрина кадетства – не панацея. И не догма. Она призвана отражать в своих положениях живую жизнь, быть восприимчивой к новому, развиваться в соответствии с требованиями времени, национальными интересами страны. И именно в таком качестве она может и должна стать объединяющим началом, руководством к согласованному, результативному действию. При опоре на единую платформу идей, принципов, норм и стандартов кадетство реально сможет стать катализатором процесса здоровой модернизации всей отечественной системы образования, расширенного воспроизводства патриотического потенциала России.</w:t>
      </w:r>
    </w:p>
    <w:p w:rsidR="002943F8" w:rsidRPr="00061CC2" w:rsidRDefault="002943F8" w:rsidP="004A0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3F8" w:rsidRPr="00061CC2" w:rsidRDefault="002943F8" w:rsidP="00061C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1CC2"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2943F8" w:rsidRPr="00061CC2" w:rsidRDefault="002943F8" w:rsidP="00061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C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Приглашаем всех желающих высказаться по поводу статьи, прислать свои соображения и предложения по высказанным проблемам. Адрес для дискуссий intercadet@mail.ru</w:t>
      </w:r>
    </w:p>
    <w:sectPr w:rsidR="002943F8" w:rsidRPr="00061CC2" w:rsidSect="0027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473"/>
    <w:multiLevelType w:val="hybridMultilevel"/>
    <w:tmpl w:val="FD9E4E2A"/>
    <w:lvl w:ilvl="0" w:tplc="40347B4E">
      <w:numFmt w:val="bullet"/>
      <w:lvlText w:val=""/>
      <w:lvlJc w:val="left"/>
      <w:pPr>
        <w:ind w:left="3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1">
    <w:nsid w:val="03E1071C"/>
    <w:multiLevelType w:val="hybridMultilevel"/>
    <w:tmpl w:val="87B0EE60"/>
    <w:lvl w:ilvl="0" w:tplc="A23A3500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2">
    <w:nsid w:val="528500DA"/>
    <w:multiLevelType w:val="hybridMultilevel"/>
    <w:tmpl w:val="A270333C"/>
    <w:lvl w:ilvl="0" w:tplc="F258A0EA">
      <w:numFmt w:val="bullet"/>
      <w:lvlText w:val=""/>
      <w:lvlJc w:val="left"/>
      <w:pPr>
        <w:ind w:left="3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E46"/>
    <w:rsid w:val="00012DC8"/>
    <w:rsid w:val="00021991"/>
    <w:rsid w:val="00024FAC"/>
    <w:rsid w:val="0002777E"/>
    <w:rsid w:val="0003397F"/>
    <w:rsid w:val="00036C46"/>
    <w:rsid w:val="000414C6"/>
    <w:rsid w:val="00042A7A"/>
    <w:rsid w:val="000439FD"/>
    <w:rsid w:val="00051625"/>
    <w:rsid w:val="000561C8"/>
    <w:rsid w:val="000616B4"/>
    <w:rsid w:val="00061CC2"/>
    <w:rsid w:val="000649C0"/>
    <w:rsid w:val="0007682F"/>
    <w:rsid w:val="00076F41"/>
    <w:rsid w:val="00080CBE"/>
    <w:rsid w:val="00092E02"/>
    <w:rsid w:val="000A7189"/>
    <w:rsid w:val="000B1AEF"/>
    <w:rsid w:val="000D074D"/>
    <w:rsid w:val="000E219C"/>
    <w:rsid w:val="000E246A"/>
    <w:rsid w:val="000E5B91"/>
    <w:rsid w:val="00111FA2"/>
    <w:rsid w:val="0011454A"/>
    <w:rsid w:val="00116F65"/>
    <w:rsid w:val="00122E99"/>
    <w:rsid w:val="0012589B"/>
    <w:rsid w:val="001300B5"/>
    <w:rsid w:val="0013624A"/>
    <w:rsid w:val="00152DC3"/>
    <w:rsid w:val="001613F2"/>
    <w:rsid w:val="00174C97"/>
    <w:rsid w:val="00176248"/>
    <w:rsid w:val="00185C23"/>
    <w:rsid w:val="00193461"/>
    <w:rsid w:val="001B143A"/>
    <w:rsid w:val="001C27D8"/>
    <w:rsid w:val="001C7B10"/>
    <w:rsid w:val="001D3C77"/>
    <w:rsid w:val="001E11B8"/>
    <w:rsid w:val="001E7201"/>
    <w:rsid w:val="001E77B9"/>
    <w:rsid w:val="001F01D5"/>
    <w:rsid w:val="001F5E7F"/>
    <w:rsid w:val="00222197"/>
    <w:rsid w:val="002403B9"/>
    <w:rsid w:val="0025463D"/>
    <w:rsid w:val="00260763"/>
    <w:rsid w:val="0027256B"/>
    <w:rsid w:val="00272F31"/>
    <w:rsid w:val="002828B9"/>
    <w:rsid w:val="002943F8"/>
    <w:rsid w:val="002A40ED"/>
    <w:rsid w:val="002B1E6D"/>
    <w:rsid w:val="002C314A"/>
    <w:rsid w:val="002F79F8"/>
    <w:rsid w:val="003164CE"/>
    <w:rsid w:val="00331538"/>
    <w:rsid w:val="00331C16"/>
    <w:rsid w:val="003342CC"/>
    <w:rsid w:val="00342009"/>
    <w:rsid w:val="00345CD3"/>
    <w:rsid w:val="0035486C"/>
    <w:rsid w:val="0037324E"/>
    <w:rsid w:val="00376F19"/>
    <w:rsid w:val="00392645"/>
    <w:rsid w:val="0039383B"/>
    <w:rsid w:val="0039504E"/>
    <w:rsid w:val="003A39E3"/>
    <w:rsid w:val="003A415C"/>
    <w:rsid w:val="003B2077"/>
    <w:rsid w:val="003B6BD1"/>
    <w:rsid w:val="003C27DB"/>
    <w:rsid w:val="003D156C"/>
    <w:rsid w:val="003D1FD1"/>
    <w:rsid w:val="003D4EB2"/>
    <w:rsid w:val="003D70AA"/>
    <w:rsid w:val="00405328"/>
    <w:rsid w:val="00413263"/>
    <w:rsid w:val="00423D0F"/>
    <w:rsid w:val="0042716F"/>
    <w:rsid w:val="00427945"/>
    <w:rsid w:val="004317BB"/>
    <w:rsid w:val="00433761"/>
    <w:rsid w:val="00437AE1"/>
    <w:rsid w:val="0046289A"/>
    <w:rsid w:val="0048479A"/>
    <w:rsid w:val="004963C4"/>
    <w:rsid w:val="00497259"/>
    <w:rsid w:val="004A040E"/>
    <w:rsid w:val="004A207B"/>
    <w:rsid w:val="004A2987"/>
    <w:rsid w:val="004C09CE"/>
    <w:rsid w:val="004E0F66"/>
    <w:rsid w:val="004E1E46"/>
    <w:rsid w:val="004E3ED1"/>
    <w:rsid w:val="00506AB0"/>
    <w:rsid w:val="0054529B"/>
    <w:rsid w:val="00550289"/>
    <w:rsid w:val="00564627"/>
    <w:rsid w:val="00571C19"/>
    <w:rsid w:val="00587EAC"/>
    <w:rsid w:val="005903D6"/>
    <w:rsid w:val="005A5441"/>
    <w:rsid w:val="005B21EF"/>
    <w:rsid w:val="005E40DF"/>
    <w:rsid w:val="005E67AF"/>
    <w:rsid w:val="005E74B4"/>
    <w:rsid w:val="005F4D79"/>
    <w:rsid w:val="005F6305"/>
    <w:rsid w:val="006150BF"/>
    <w:rsid w:val="0061703E"/>
    <w:rsid w:val="00620604"/>
    <w:rsid w:val="00633C56"/>
    <w:rsid w:val="00643C9B"/>
    <w:rsid w:val="006662BF"/>
    <w:rsid w:val="00670F12"/>
    <w:rsid w:val="00682432"/>
    <w:rsid w:val="00687077"/>
    <w:rsid w:val="0068783E"/>
    <w:rsid w:val="006A41F5"/>
    <w:rsid w:val="006A654E"/>
    <w:rsid w:val="006E5C69"/>
    <w:rsid w:val="007071E7"/>
    <w:rsid w:val="00710131"/>
    <w:rsid w:val="00735FA4"/>
    <w:rsid w:val="0074281E"/>
    <w:rsid w:val="00756C00"/>
    <w:rsid w:val="00761A02"/>
    <w:rsid w:val="007903E8"/>
    <w:rsid w:val="007A0359"/>
    <w:rsid w:val="007A642E"/>
    <w:rsid w:val="007A7A94"/>
    <w:rsid w:val="007C35E9"/>
    <w:rsid w:val="00803EA0"/>
    <w:rsid w:val="00813334"/>
    <w:rsid w:val="0081575F"/>
    <w:rsid w:val="0083399F"/>
    <w:rsid w:val="008377F4"/>
    <w:rsid w:val="00856978"/>
    <w:rsid w:val="008614CE"/>
    <w:rsid w:val="00866AF4"/>
    <w:rsid w:val="008700EC"/>
    <w:rsid w:val="00880E0C"/>
    <w:rsid w:val="00881C3C"/>
    <w:rsid w:val="0088537A"/>
    <w:rsid w:val="00891364"/>
    <w:rsid w:val="00892E76"/>
    <w:rsid w:val="008A0F8B"/>
    <w:rsid w:val="008C0A0E"/>
    <w:rsid w:val="008C562F"/>
    <w:rsid w:val="008C56F0"/>
    <w:rsid w:val="008C621A"/>
    <w:rsid w:val="008C64CC"/>
    <w:rsid w:val="008D36F4"/>
    <w:rsid w:val="008E0FF8"/>
    <w:rsid w:val="008E1489"/>
    <w:rsid w:val="008F05A1"/>
    <w:rsid w:val="00902C7F"/>
    <w:rsid w:val="0090686B"/>
    <w:rsid w:val="009302E9"/>
    <w:rsid w:val="00930B63"/>
    <w:rsid w:val="009321E8"/>
    <w:rsid w:val="00942581"/>
    <w:rsid w:val="00944232"/>
    <w:rsid w:val="00944689"/>
    <w:rsid w:val="00955125"/>
    <w:rsid w:val="009608CD"/>
    <w:rsid w:val="00963FD9"/>
    <w:rsid w:val="009723DE"/>
    <w:rsid w:val="00982C00"/>
    <w:rsid w:val="00985E5B"/>
    <w:rsid w:val="00986207"/>
    <w:rsid w:val="009B6FF6"/>
    <w:rsid w:val="009C0F4D"/>
    <w:rsid w:val="009C54C7"/>
    <w:rsid w:val="009C7AE8"/>
    <w:rsid w:val="009D3940"/>
    <w:rsid w:val="009D7803"/>
    <w:rsid w:val="009E141F"/>
    <w:rsid w:val="009E1EAE"/>
    <w:rsid w:val="009E7636"/>
    <w:rsid w:val="00A23420"/>
    <w:rsid w:val="00A305E3"/>
    <w:rsid w:val="00A332BC"/>
    <w:rsid w:val="00A35FE1"/>
    <w:rsid w:val="00A3632B"/>
    <w:rsid w:val="00A44355"/>
    <w:rsid w:val="00A53723"/>
    <w:rsid w:val="00A544C7"/>
    <w:rsid w:val="00A56A5A"/>
    <w:rsid w:val="00A74D11"/>
    <w:rsid w:val="00A85091"/>
    <w:rsid w:val="00A8796E"/>
    <w:rsid w:val="00A93985"/>
    <w:rsid w:val="00AB1697"/>
    <w:rsid w:val="00AB6050"/>
    <w:rsid w:val="00AC0817"/>
    <w:rsid w:val="00AC7334"/>
    <w:rsid w:val="00AD005E"/>
    <w:rsid w:val="00AD092D"/>
    <w:rsid w:val="00AD5109"/>
    <w:rsid w:val="00AE17C3"/>
    <w:rsid w:val="00AE4327"/>
    <w:rsid w:val="00AF6914"/>
    <w:rsid w:val="00B11605"/>
    <w:rsid w:val="00B1657E"/>
    <w:rsid w:val="00B873B7"/>
    <w:rsid w:val="00B90E02"/>
    <w:rsid w:val="00B9563B"/>
    <w:rsid w:val="00BB1910"/>
    <w:rsid w:val="00BC11E1"/>
    <w:rsid w:val="00BC1C0B"/>
    <w:rsid w:val="00BC1DE7"/>
    <w:rsid w:val="00BC42A6"/>
    <w:rsid w:val="00C01A1D"/>
    <w:rsid w:val="00C03B68"/>
    <w:rsid w:val="00C058A9"/>
    <w:rsid w:val="00C108F6"/>
    <w:rsid w:val="00C304D9"/>
    <w:rsid w:val="00C401AE"/>
    <w:rsid w:val="00C6198D"/>
    <w:rsid w:val="00C7014E"/>
    <w:rsid w:val="00C910E3"/>
    <w:rsid w:val="00CD0371"/>
    <w:rsid w:val="00CD5354"/>
    <w:rsid w:val="00CD71D1"/>
    <w:rsid w:val="00CE39BF"/>
    <w:rsid w:val="00CF28CB"/>
    <w:rsid w:val="00D17A68"/>
    <w:rsid w:val="00D2049A"/>
    <w:rsid w:val="00D23CA2"/>
    <w:rsid w:val="00D25EBB"/>
    <w:rsid w:val="00D4625D"/>
    <w:rsid w:val="00D60D9C"/>
    <w:rsid w:val="00D77EC5"/>
    <w:rsid w:val="00DB6A19"/>
    <w:rsid w:val="00DC5C80"/>
    <w:rsid w:val="00DD438B"/>
    <w:rsid w:val="00DE24CC"/>
    <w:rsid w:val="00DF177D"/>
    <w:rsid w:val="00DF5647"/>
    <w:rsid w:val="00E33971"/>
    <w:rsid w:val="00E41E23"/>
    <w:rsid w:val="00E66C75"/>
    <w:rsid w:val="00E939AA"/>
    <w:rsid w:val="00EA28D3"/>
    <w:rsid w:val="00EA5C9E"/>
    <w:rsid w:val="00EB64CB"/>
    <w:rsid w:val="00EB6C96"/>
    <w:rsid w:val="00EC11A0"/>
    <w:rsid w:val="00EC5363"/>
    <w:rsid w:val="00ED26A3"/>
    <w:rsid w:val="00EF6233"/>
    <w:rsid w:val="00F11392"/>
    <w:rsid w:val="00F13850"/>
    <w:rsid w:val="00F27B90"/>
    <w:rsid w:val="00F435A8"/>
    <w:rsid w:val="00F46343"/>
    <w:rsid w:val="00F50ADC"/>
    <w:rsid w:val="00F6601E"/>
    <w:rsid w:val="00F716D4"/>
    <w:rsid w:val="00F72629"/>
    <w:rsid w:val="00F753E7"/>
    <w:rsid w:val="00F80312"/>
    <w:rsid w:val="00F805C5"/>
    <w:rsid w:val="00F8370D"/>
    <w:rsid w:val="00F97AE4"/>
    <w:rsid w:val="00FA3F1D"/>
    <w:rsid w:val="00FB2235"/>
    <w:rsid w:val="00FC6446"/>
    <w:rsid w:val="00FE7E86"/>
    <w:rsid w:val="00FF18EC"/>
    <w:rsid w:val="00FF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12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7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12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14</Pages>
  <Words>5690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Demyanov</dc:creator>
  <cp:keywords/>
  <dc:description/>
  <cp:lastModifiedBy>kovalev</cp:lastModifiedBy>
  <cp:revision>5</cp:revision>
  <dcterms:created xsi:type="dcterms:W3CDTF">2016-09-15T09:21:00Z</dcterms:created>
  <dcterms:modified xsi:type="dcterms:W3CDTF">2016-09-20T08:50:00Z</dcterms:modified>
</cp:coreProperties>
</file>