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286" w:rsidRPr="00127B44" w:rsidRDefault="00AA5286" w:rsidP="005B6CBB">
      <w:pPr>
        <w:tabs>
          <w:tab w:val="left" w:pos="728"/>
        </w:tabs>
        <w:rPr>
          <w:b/>
          <w:bCs/>
          <w:sz w:val="28"/>
          <w:szCs w:val="28"/>
          <w:u w:val="single"/>
        </w:rPr>
      </w:pPr>
    </w:p>
    <w:p w:rsidR="00AA5286" w:rsidRPr="00127B44" w:rsidRDefault="00AA5286" w:rsidP="009C5BD4">
      <w:pPr>
        <w:jc w:val="right"/>
        <w:rPr>
          <w:b/>
          <w:bCs/>
          <w:sz w:val="28"/>
          <w:szCs w:val="28"/>
        </w:rPr>
      </w:pPr>
      <w:r w:rsidRPr="00127B44">
        <w:rPr>
          <w:b/>
          <w:bCs/>
          <w:sz w:val="28"/>
          <w:szCs w:val="28"/>
        </w:rPr>
        <w:t xml:space="preserve">                                                                                                           УТВЕРЖДЕН</w:t>
      </w:r>
    </w:p>
    <w:p w:rsidR="00AA5286" w:rsidRPr="00127B44" w:rsidRDefault="00AA5286" w:rsidP="009C5BD4">
      <w:pPr>
        <w:pStyle w:val="Heading1"/>
        <w:jc w:val="right"/>
      </w:pPr>
      <w:r w:rsidRPr="00127B44">
        <w:t>Учредительной конференцией</w:t>
      </w:r>
    </w:p>
    <w:p w:rsidR="00AA5286" w:rsidRPr="00127B44" w:rsidRDefault="00AA5286" w:rsidP="009C5BD4">
      <w:pPr>
        <w:pStyle w:val="Heading3"/>
      </w:pPr>
      <w:r w:rsidRPr="00127B44">
        <w:t>Общероссийской общественной организации</w:t>
      </w:r>
    </w:p>
    <w:p w:rsidR="00AA5286" w:rsidRPr="00127B44" w:rsidRDefault="00AA5286" w:rsidP="009C5BD4">
      <w:pPr>
        <w:jc w:val="right"/>
        <w:rPr>
          <w:b/>
          <w:bCs/>
          <w:sz w:val="24"/>
          <w:szCs w:val="24"/>
        </w:rPr>
      </w:pPr>
      <w:r w:rsidRPr="00127B44">
        <w:rPr>
          <w:b/>
          <w:bCs/>
          <w:sz w:val="24"/>
          <w:szCs w:val="24"/>
        </w:rPr>
        <w:t>«Российское кадетское братство»</w:t>
      </w:r>
    </w:p>
    <w:p w:rsidR="00AA5286" w:rsidRPr="00127B44" w:rsidRDefault="00AA5286" w:rsidP="009C5BD4">
      <w:pPr>
        <w:jc w:val="right"/>
        <w:rPr>
          <w:b/>
          <w:bCs/>
          <w:sz w:val="24"/>
          <w:szCs w:val="24"/>
        </w:rPr>
      </w:pPr>
    </w:p>
    <w:p w:rsidR="00AA5286" w:rsidRPr="00127B44" w:rsidRDefault="00AA5286" w:rsidP="009C5BD4">
      <w:pPr>
        <w:jc w:val="right"/>
        <w:rPr>
          <w:b/>
          <w:bCs/>
          <w:sz w:val="24"/>
          <w:szCs w:val="24"/>
        </w:rPr>
      </w:pPr>
      <w:r w:rsidRPr="00127B44">
        <w:rPr>
          <w:b/>
          <w:bCs/>
          <w:sz w:val="24"/>
          <w:szCs w:val="24"/>
        </w:rPr>
        <w:t xml:space="preserve">                                                                                              (протокол  от  21 апреля 2007 г.)</w:t>
      </w:r>
    </w:p>
    <w:p w:rsidR="00AA5286" w:rsidRPr="00127B44" w:rsidRDefault="00AA5286" w:rsidP="009C5BD4">
      <w:pPr>
        <w:jc w:val="right"/>
        <w:rPr>
          <w:b/>
          <w:bCs/>
          <w:sz w:val="24"/>
          <w:szCs w:val="24"/>
        </w:rPr>
      </w:pPr>
    </w:p>
    <w:p w:rsidR="00AA5286" w:rsidRPr="00127B44" w:rsidRDefault="00AA5286" w:rsidP="009C5BD4">
      <w:pPr>
        <w:jc w:val="right"/>
        <w:rPr>
          <w:b/>
          <w:bCs/>
          <w:sz w:val="24"/>
          <w:szCs w:val="24"/>
        </w:rPr>
      </w:pPr>
    </w:p>
    <w:p w:rsidR="00AA5286" w:rsidRPr="00127B44" w:rsidRDefault="00AA5286" w:rsidP="009C5BD4">
      <w:pPr>
        <w:jc w:val="right"/>
        <w:rPr>
          <w:b/>
          <w:bCs/>
          <w:sz w:val="28"/>
          <w:szCs w:val="28"/>
        </w:rPr>
      </w:pPr>
      <w:r w:rsidRPr="00127B44">
        <w:rPr>
          <w:b/>
          <w:bCs/>
          <w:sz w:val="24"/>
          <w:szCs w:val="24"/>
        </w:rPr>
        <w:t xml:space="preserve">                                                                                                                            </w:t>
      </w:r>
      <w:r w:rsidRPr="00127B44">
        <w:rPr>
          <w:b/>
          <w:bCs/>
          <w:sz w:val="28"/>
          <w:szCs w:val="28"/>
        </w:rPr>
        <w:t>УТВЕРЖДЕН</w:t>
      </w:r>
    </w:p>
    <w:p w:rsidR="00AA5286" w:rsidRPr="00127B44" w:rsidRDefault="00AA5286" w:rsidP="009C5BD4">
      <w:pPr>
        <w:jc w:val="right"/>
        <w:rPr>
          <w:b/>
          <w:bCs/>
          <w:sz w:val="24"/>
          <w:szCs w:val="24"/>
        </w:rPr>
      </w:pPr>
      <w:r w:rsidRPr="00127B44">
        <w:rPr>
          <w:b/>
          <w:bCs/>
          <w:sz w:val="28"/>
          <w:szCs w:val="28"/>
        </w:rPr>
        <w:t xml:space="preserve">                                                                                (</w:t>
      </w:r>
      <w:r w:rsidRPr="00127B44">
        <w:rPr>
          <w:b/>
          <w:bCs/>
          <w:sz w:val="24"/>
          <w:szCs w:val="24"/>
        </w:rPr>
        <w:t>С изменениями и дополнениями)</w:t>
      </w:r>
    </w:p>
    <w:p w:rsidR="00AA5286" w:rsidRPr="00127B44" w:rsidRDefault="00AA5286" w:rsidP="009C5BD4">
      <w:pPr>
        <w:jc w:val="right"/>
        <w:rPr>
          <w:b/>
          <w:bCs/>
          <w:sz w:val="24"/>
          <w:szCs w:val="24"/>
        </w:rPr>
      </w:pPr>
      <w:r w:rsidRPr="00127B44">
        <w:rPr>
          <w:b/>
          <w:bCs/>
          <w:sz w:val="24"/>
          <w:szCs w:val="24"/>
        </w:rPr>
        <w:t xml:space="preserve">                                                                                                                           </w:t>
      </w:r>
      <w:r w:rsidRPr="00127B44">
        <w:rPr>
          <w:b/>
          <w:bCs/>
          <w:sz w:val="24"/>
          <w:szCs w:val="24"/>
          <w:lang w:val="en-US"/>
        </w:rPr>
        <w:t>II</w:t>
      </w:r>
      <w:r w:rsidRPr="00127B44">
        <w:rPr>
          <w:b/>
          <w:bCs/>
          <w:sz w:val="24"/>
          <w:szCs w:val="24"/>
        </w:rPr>
        <w:t xml:space="preserve"> Конференцией</w:t>
      </w:r>
    </w:p>
    <w:p w:rsidR="00AA5286" w:rsidRPr="00127B44" w:rsidRDefault="00AA5286" w:rsidP="009C5BD4">
      <w:pPr>
        <w:jc w:val="right"/>
        <w:rPr>
          <w:b/>
          <w:bCs/>
          <w:sz w:val="24"/>
          <w:szCs w:val="24"/>
        </w:rPr>
      </w:pPr>
      <w:r w:rsidRPr="00127B44">
        <w:rPr>
          <w:b/>
          <w:bCs/>
          <w:sz w:val="24"/>
          <w:szCs w:val="24"/>
        </w:rPr>
        <w:t xml:space="preserve">                                                                         Общероссийской общественной организации</w:t>
      </w:r>
    </w:p>
    <w:p w:rsidR="00AA5286" w:rsidRPr="00127B44" w:rsidRDefault="00AA5286" w:rsidP="009C5BD4">
      <w:pPr>
        <w:jc w:val="right"/>
        <w:rPr>
          <w:b/>
          <w:bCs/>
          <w:sz w:val="24"/>
          <w:szCs w:val="24"/>
        </w:rPr>
      </w:pPr>
      <w:r w:rsidRPr="00127B44">
        <w:rPr>
          <w:b/>
          <w:bCs/>
          <w:sz w:val="24"/>
          <w:szCs w:val="24"/>
        </w:rPr>
        <w:t xml:space="preserve">                                                                                              «Российское кадетское братство»</w:t>
      </w:r>
    </w:p>
    <w:p w:rsidR="00AA5286" w:rsidRPr="00127B44" w:rsidRDefault="00AA5286" w:rsidP="009C5BD4">
      <w:pPr>
        <w:jc w:val="right"/>
        <w:rPr>
          <w:b/>
          <w:bCs/>
          <w:sz w:val="24"/>
          <w:szCs w:val="24"/>
        </w:rPr>
      </w:pPr>
    </w:p>
    <w:p w:rsidR="00AA5286" w:rsidRPr="00127B44" w:rsidRDefault="00AA5286" w:rsidP="009C5BD4">
      <w:pPr>
        <w:jc w:val="right"/>
        <w:rPr>
          <w:b/>
          <w:bCs/>
          <w:sz w:val="24"/>
          <w:szCs w:val="24"/>
        </w:rPr>
      </w:pPr>
      <w:r w:rsidRPr="00127B44">
        <w:rPr>
          <w:b/>
          <w:bCs/>
          <w:sz w:val="24"/>
          <w:szCs w:val="24"/>
        </w:rPr>
        <w:t xml:space="preserve">                                                                                           (протокол № 2 от 24 апреля 2010 г.)</w:t>
      </w:r>
    </w:p>
    <w:p w:rsidR="00AA5286" w:rsidRPr="00127B44" w:rsidRDefault="00AA5286" w:rsidP="009C5BD4">
      <w:pPr>
        <w:jc w:val="right"/>
        <w:rPr>
          <w:b/>
          <w:bCs/>
          <w:sz w:val="24"/>
          <w:szCs w:val="24"/>
        </w:rPr>
      </w:pPr>
    </w:p>
    <w:p w:rsidR="00AA5286" w:rsidRPr="00127B44" w:rsidRDefault="00AA5286" w:rsidP="009C5BD4">
      <w:pPr>
        <w:jc w:val="right"/>
        <w:rPr>
          <w:b/>
          <w:bCs/>
          <w:sz w:val="28"/>
          <w:szCs w:val="28"/>
        </w:rPr>
      </w:pPr>
      <w:r w:rsidRPr="00127B44">
        <w:rPr>
          <w:b/>
          <w:bCs/>
          <w:sz w:val="24"/>
          <w:szCs w:val="24"/>
        </w:rPr>
        <w:t xml:space="preserve">                                                                                                                             </w:t>
      </w:r>
      <w:r w:rsidRPr="00127B44">
        <w:rPr>
          <w:b/>
          <w:bCs/>
          <w:sz w:val="28"/>
          <w:szCs w:val="28"/>
        </w:rPr>
        <w:t>УТВЕРЖДЕН</w:t>
      </w:r>
    </w:p>
    <w:p w:rsidR="00AA5286" w:rsidRPr="00127B44" w:rsidRDefault="00AA5286" w:rsidP="009C5BD4">
      <w:pPr>
        <w:jc w:val="right"/>
        <w:rPr>
          <w:b/>
          <w:bCs/>
          <w:sz w:val="24"/>
          <w:szCs w:val="24"/>
        </w:rPr>
      </w:pPr>
      <w:r w:rsidRPr="00127B44">
        <w:rPr>
          <w:b/>
          <w:bCs/>
          <w:sz w:val="28"/>
          <w:szCs w:val="28"/>
        </w:rPr>
        <w:t xml:space="preserve">                                                                                (</w:t>
      </w:r>
      <w:r w:rsidRPr="00127B44">
        <w:rPr>
          <w:b/>
          <w:bCs/>
          <w:sz w:val="24"/>
          <w:szCs w:val="24"/>
        </w:rPr>
        <w:t>С изменениями и дополнениями)</w:t>
      </w:r>
    </w:p>
    <w:p w:rsidR="00AA5286" w:rsidRPr="00127B44" w:rsidRDefault="00AA5286" w:rsidP="009C5BD4">
      <w:pPr>
        <w:jc w:val="right"/>
        <w:rPr>
          <w:b/>
          <w:bCs/>
          <w:sz w:val="24"/>
          <w:szCs w:val="24"/>
        </w:rPr>
      </w:pPr>
      <w:r w:rsidRPr="00127B44">
        <w:rPr>
          <w:b/>
          <w:bCs/>
          <w:sz w:val="24"/>
          <w:szCs w:val="24"/>
        </w:rPr>
        <w:t xml:space="preserve">                                                                                                                           I</w:t>
      </w:r>
      <w:r w:rsidRPr="00127B44">
        <w:rPr>
          <w:b/>
          <w:bCs/>
          <w:sz w:val="24"/>
          <w:szCs w:val="24"/>
          <w:lang w:val="en-US"/>
        </w:rPr>
        <w:t>II</w:t>
      </w:r>
      <w:r w:rsidRPr="00127B44">
        <w:rPr>
          <w:b/>
          <w:bCs/>
          <w:sz w:val="24"/>
          <w:szCs w:val="24"/>
        </w:rPr>
        <w:t xml:space="preserve"> Конференцией</w:t>
      </w:r>
    </w:p>
    <w:p w:rsidR="00AA5286" w:rsidRPr="00127B44" w:rsidRDefault="00AA5286" w:rsidP="009C5BD4">
      <w:pPr>
        <w:jc w:val="right"/>
        <w:rPr>
          <w:b/>
          <w:bCs/>
          <w:sz w:val="24"/>
          <w:szCs w:val="24"/>
        </w:rPr>
      </w:pPr>
      <w:r w:rsidRPr="00127B44">
        <w:rPr>
          <w:b/>
          <w:bCs/>
          <w:sz w:val="24"/>
          <w:szCs w:val="24"/>
        </w:rPr>
        <w:t xml:space="preserve">                                                                         Общероссийской общественной организации</w:t>
      </w:r>
    </w:p>
    <w:p w:rsidR="00AA5286" w:rsidRPr="00127B44" w:rsidRDefault="00AA5286" w:rsidP="009C5BD4">
      <w:pPr>
        <w:jc w:val="right"/>
        <w:rPr>
          <w:b/>
          <w:bCs/>
          <w:sz w:val="24"/>
          <w:szCs w:val="24"/>
        </w:rPr>
      </w:pPr>
      <w:r w:rsidRPr="00127B44">
        <w:rPr>
          <w:b/>
          <w:bCs/>
          <w:sz w:val="24"/>
          <w:szCs w:val="24"/>
        </w:rPr>
        <w:t xml:space="preserve">                                                                                              «Российское кадетское братство»</w:t>
      </w:r>
    </w:p>
    <w:p w:rsidR="00AA5286" w:rsidRPr="00127B44" w:rsidRDefault="00AA5286" w:rsidP="009C5BD4">
      <w:pPr>
        <w:jc w:val="right"/>
        <w:rPr>
          <w:b/>
          <w:bCs/>
          <w:sz w:val="24"/>
          <w:szCs w:val="24"/>
        </w:rPr>
      </w:pPr>
    </w:p>
    <w:p w:rsidR="00AA5286" w:rsidRPr="00127B44" w:rsidRDefault="00AA5286" w:rsidP="009C5BD4">
      <w:pPr>
        <w:jc w:val="right"/>
        <w:rPr>
          <w:b/>
          <w:bCs/>
          <w:sz w:val="24"/>
          <w:szCs w:val="24"/>
        </w:rPr>
      </w:pPr>
      <w:r w:rsidRPr="00127B44">
        <w:rPr>
          <w:b/>
          <w:bCs/>
          <w:sz w:val="24"/>
          <w:szCs w:val="24"/>
        </w:rPr>
        <w:t xml:space="preserve">                                                                                           (про</w:t>
      </w:r>
      <w:r>
        <w:rPr>
          <w:b/>
          <w:bCs/>
          <w:sz w:val="24"/>
          <w:szCs w:val="24"/>
        </w:rPr>
        <w:t>токол № 3 от 25 апреля 2015 г.)</w:t>
      </w:r>
    </w:p>
    <w:p w:rsidR="00AA5286" w:rsidRPr="001547C3" w:rsidRDefault="00AA5286" w:rsidP="007477D7">
      <w:pPr>
        <w:rPr>
          <w:b/>
          <w:bCs/>
          <w:sz w:val="24"/>
          <w:szCs w:val="24"/>
        </w:rPr>
      </w:pPr>
    </w:p>
    <w:p w:rsidR="00AA5286" w:rsidRPr="00127B44" w:rsidRDefault="00AA5286" w:rsidP="007477D7">
      <w:pPr>
        <w:rPr>
          <w:b/>
          <w:bCs/>
          <w:sz w:val="24"/>
          <w:szCs w:val="24"/>
        </w:rPr>
      </w:pPr>
    </w:p>
    <w:p w:rsidR="00AA5286" w:rsidRPr="00127B44" w:rsidRDefault="00AA5286" w:rsidP="007477D7">
      <w:pPr>
        <w:rPr>
          <w:b/>
          <w:bCs/>
          <w:sz w:val="24"/>
          <w:szCs w:val="24"/>
        </w:rPr>
      </w:pPr>
    </w:p>
    <w:p w:rsidR="00AA5286" w:rsidRPr="00127B44" w:rsidRDefault="00AA5286" w:rsidP="007477D7">
      <w:pPr>
        <w:rPr>
          <w:b/>
          <w:bCs/>
          <w:sz w:val="24"/>
          <w:szCs w:val="24"/>
        </w:rPr>
      </w:pPr>
    </w:p>
    <w:p w:rsidR="00AA5286" w:rsidRPr="00127B44" w:rsidRDefault="00AA5286" w:rsidP="002A6F35">
      <w:pPr>
        <w:pStyle w:val="Heading1"/>
        <w:spacing w:line="480" w:lineRule="auto"/>
      </w:pPr>
      <w:r w:rsidRPr="00127B44">
        <w:t xml:space="preserve">                                                         </w:t>
      </w:r>
    </w:p>
    <w:p w:rsidR="00AA5286" w:rsidRPr="00127B44" w:rsidRDefault="00AA5286" w:rsidP="002A6F35">
      <w:pPr>
        <w:pStyle w:val="Heading1"/>
        <w:spacing w:line="480" w:lineRule="auto"/>
      </w:pPr>
    </w:p>
    <w:p w:rsidR="00AA5286" w:rsidRPr="00127B44" w:rsidRDefault="00AA5286" w:rsidP="002A6F35">
      <w:pPr>
        <w:pStyle w:val="Heading1"/>
        <w:spacing w:line="480" w:lineRule="auto"/>
        <w:rPr>
          <w:sz w:val="40"/>
          <w:szCs w:val="40"/>
        </w:rPr>
      </w:pPr>
      <w:r w:rsidRPr="00127B44">
        <w:t xml:space="preserve">                                                                </w:t>
      </w:r>
      <w:r w:rsidRPr="00127B44">
        <w:rPr>
          <w:sz w:val="40"/>
          <w:szCs w:val="40"/>
        </w:rPr>
        <w:t>УСТАВ</w:t>
      </w:r>
    </w:p>
    <w:p w:rsidR="00AA5286" w:rsidRPr="00127B44" w:rsidRDefault="00AA5286" w:rsidP="007477D7">
      <w:pPr>
        <w:pStyle w:val="Heading1"/>
        <w:spacing w:line="480" w:lineRule="auto"/>
        <w:jc w:val="center"/>
        <w:rPr>
          <w:sz w:val="30"/>
          <w:szCs w:val="30"/>
        </w:rPr>
      </w:pPr>
      <w:r w:rsidRPr="00127B44">
        <w:rPr>
          <w:sz w:val="30"/>
          <w:szCs w:val="30"/>
        </w:rPr>
        <w:t>ОБЩЕРОССИЙСКОЙ  ОБЩЕСТВЕННОЙ  ОРГАНИЗАЦИИ</w:t>
      </w:r>
    </w:p>
    <w:p w:rsidR="00AA5286" w:rsidRPr="00127B44" w:rsidRDefault="00AA5286" w:rsidP="007477D7">
      <w:pPr>
        <w:pStyle w:val="Heading1"/>
        <w:spacing w:line="480" w:lineRule="auto"/>
        <w:jc w:val="center"/>
        <w:rPr>
          <w:sz w:val="30"/>
          <w:szCs w:val="30"/>
        </w:rPr>
      </w:pPr>
      <w:r w:rsidRPr="00127B44">
        <w:rPr>
          <w:sz w:val="30"/>
          <w:szCs w:val="30"/>
        </w:rPr>
        <w:t>«РОССИЙСКОЕ КАДЕТСКОЕ БРАТСТВО»</w:t>
      </w:r>
    </w:p>
    <w:p w:rsidR="00AA5286" w:rsidRPr="00127B44" w:rsidRDefault="00AA5286" w:rsidP="007477D7">
      <w:pPr>
        <w:jc w:val="center"/>
        <w:rPr>
          <w:b/>
          <w:bCs/>
          <w:sz w:val="24"/>
          <w:szCs w:val="24"/>
        </w:rPr>
      </w:pPr>
    </w:p>
    <w:p w:rsidR="00AA5286" w:rsidRPr="00127B44" w:rsidRDefault="00AA5286" w:rsidP="007477D7">
      <w:pPr>
        <w:jc w:val="center"/>
        <w:rPr>
          <w:b/>
          <w:bCs/>
          <w:sz w:val="24"/>
          <w:szCs w:val="24"/>
        </w:rPr>
      </w:pPr>
    </w:p>
    <w:p w:rsidR="00AA5286" w:rsidRPr="00127B44" w:rsidRDefault="00AA5286" w:rsidP="007477D7">
      <w:pPr>
        <w:jc w:val="center"/>
        <w:rPr>
          <w:b/>
          <w:bCs/>
          <w:sz w:val="24"/>
          <w:szCs w:val="24"/>
        </w:rPr>
      </w:pPr>
    </w:p>
    <w:p w:rsidR="00AA5286" w:rsidRPr="00127B44" w:rsidRDefault="00AA5286" w:rsidP="007477D7">
      <w:pPr>
        <w:jc w:val="center"/>
        <w:rPr>
          <w:b/>
          <w:bCs/>
          <w:sz w:val="24"/>
          <w:szCs w:val="24"/>
        </w:rPr>
      </w:pPr>
    </w:p>
    <w:p w:rsidR="00AA5286" w:rsidRPr="00127B44" w:rsidRDefault="00AA5286" w:rsidP="007477D7">
      <w:pPr>
        <w:jc w:val="center"/>
        <w:rPr>
          <w:b/>
          <w:bCs/>
          <w:sz w:val="24"/>
          <w:szCs w:val="24"/>
        </w:rPr>
      </w:pPr>
    </w:p>
    <w:p w:rsidR="00AA5286" w:rsidRPr="00127B44" w:rsidRDefault="00AA5286" w:rsidP="007477D7">
      <w:pPr>
        <w:jc w:val="center"/>
        <w:rPr>
          <w:b/>
          <w:bCs/>
          <w:sz w:val="24"/>
          <w:szCs w:val="24"/>
        </w:rPr>
      </w:pPr>
    </w:p>
    <w:p w:rsidR="00AA5286" w:rsidRPr="00127B44" w:rsidRDefault="00AA5286" w:rsidP="007477D7">
      <w:pPr>
        <w:jc w:val="center"/>
        <w:rPr>
          <w:b/>
          <w:bCs/>
          <w:sz w:val="24"/>
          <w:szCs w:val="24"/>
        </w:rPr>
      </w:pPr>
    </w:p>
    <w:p w:rsidR="00AA5286" w:rsidRPr="00127B44" w:rsidRDefault="00AA5286" w:rsidP="007477D7">
      <w:pPr>
        <w:jc w:val="center"/>
        <w:rPr>
          <w:b/>
          <w:bCs/>
          <w:sz w:val="24"/>
          <w:szCs w:val="24"/>
        </w:rPr>
      </w:pPr>
    </w:p>
    <w:p w:rsidR="00AA5286" w:rsidRPr="00127B44" w:rsidRDefault="00AA5286" w:rsidP="007477D7">
      <w:pPr>
        <w:jc w:val="center"/>
        <w:rPr>
          <w:b/>
          <w:bCs/>
          <w:sz w:val="24"/>
          <w:szCs w:val="24"/>
        </w:rPr>
      </w:pPr>
    </w:p>
    <w:p w:rsidR="00AA5286" w:rsidRPr="00127B44" w:rsidRDefault="00AA5286" w:rsidP="007477D7">
      <w:pPr>
        <w:jc w:val="center"/>
        <w:rPr>
          <w:b/>
          <w:bCs/>
          <w:sz w:val="24"/>
          <w:szCs w:val="24"/>
        </w:rPr>
      </w:pPr>
    </w:p>
    <w:p w:rsidR="00AA5286" w:rsidRPr="00127B44" w:rsidRDefault="00AA5286" w:rsidP="009C4CC3">
      <w:pPr>
        <w:rPr>
          <w:b/>
          <w:bCs/>
          <w:sz w:val="32"/>
          <w:szCs w:val="32"/>
        </w:rPr>
      </w:pPr>
      <w:r w:rsidRPr="00127B44">
        <w:rPr>
          <w:b/>
          <w:bCs/>
          <w:sz w:val="24"/>
          <w:szCs w:val="24"/>
        </w:rPr>
        <w:t xml:space="preserve">                                                   </w:t>
      </w:r>
      <w:r w:rsidRPr="00127B44">
        <w:rPr>
          <w:b/>
          <w:bCs/>
          <w:sz w:val="32"/>
          <w:szCs w:val="32"/>
        </w:rPr>
        <w:t>Москва, 2015 год</w:t>
      </w:r>
    </w:p>
    <w:p w:rsidR="00AA5286" w:rsidRPr="00127B44" w:rsidRDefault="00AA5286" w:rsidP="006B670F">
      <w:pPr>
        <w:pStyle w:val="BodyText"/>
        <w:ind w:firstLine="709"/>
        <w:jc w:val="both"/>
        <w:rPr>
          <w:b/>
          <w:bCs/>
        </w:rPr>
      </w:pPr>
      <w:r w:rsidRPr="00127B44">
        <w:rPr>
          <w:b/>
          <w:bCs/>
        </w:rPr>
        <w:t>1. Общие положения</w:t>
      </w:r>
    </w:p>
    <w:p w:rsidR="00AA5286" w:rsidRPr="00127B44" w:rsidRDefault="00AA5286" w:rsidP="007477D7">
      <w:pPr>
        <w:pStyle w:val="BodyText"/>
        <w:ind w:firstLine="720"/>
        <w:jc w:val="both"/>
      </w:pPr>
    </w:p>
    <w:p w:rsidR="00AA5286" w:rsidRPr="00127B44" w:rsidRDefault="00AA5286" w:rsidP="007477D7">
      <w:pPr>
        <w:pStyle w:val="BodyText"/>
        <w:ind w:firstLine="720"/>
        <w:jc w:val="both"/>
      </w:pPr>
      <w:r w:rsidRPr="00127B44">
        <w:t xml:space="preserve">1.1. Общероссийская общественная организация «Российское кадетское братство» (далее – Организация) является добровольным, самоуправляемым, некоммерческим формированием, созданным в Российской Федерации по инициативе граждан, объединившихся для защиты общих интересов и реализации общих целей, указанных в настоящем Уставе. </w:t>
      </w:r>
    </w:p>
    <w:p w:rsidR="00AA5286" w:rsidRPr="00127B44" w:rsidRDefault="00AA5286" w:rsidP="007477D7">
      <w:pPr>
        <w:pStyle w:val="BodyText"/>
        <w:ind w:firstLine="720"/>
        <w:jc w:val="both"/>
      </w:pPr>
      <w:r w:rsidRPr="00127B44">
        <w:t xml:space="preserve">Организация осуществляет свою деятельность на основе общности интересов выпускников и воспитанников бывших и действующих суворовских и нахимовских военных училищ (СВУ и НВМУ), кадетских корпусов (КК), военных подготовительных училищ и спецшкол, школ юнг (СШ), а также командного и преподавательского состава указанных учебных заведений. </w:t>
      </w:r>
    </w:p>
    <w:p w:rsidR="00AA5286" w:rsidRPr="00127B44" w:rsidRDefault="00AA5286" w:rsidP="007477D7">
      <w:pPr>
        <w:pStyle w:val="BodyText"/>
        <w:ind w:firstLine="720"/>
        <w:jc w:val="both"/>
      </w:pPr>
      <w:r w:rsidRPr="00127B44">
        <w:t>1.2. Организация осуществляет свою деятельность в соответствии с уставными целями на территориях более половины субъектов Российской Федерации через созданные там свои структурные подразделения – региональные, местные отделения, филиалы и представительства. Организационно-правовая форма Организации – общественная организация.</w:t>
      </w:r>
    </w:p>
    <w:p w:rsidR="00AA5286" w:rsidRPr="00127B44" w:rsidRDefault="00AA5286" w:rsidP="007477D7">
      <w:pPr>
        <w:pStyle w:val="BodyText"/>
        <w:ind w:firstLine="720"/>
        <w:jc w:val="both"/>
      </w:pPr>
      <w:r w:rsidRPr="00127B44">
        <w:t>1.3. Деятельность Организации основывается на принципах верности Отечеству, чести и долгу, добровольности, равноправия, самоуправления, законности, гласности и демократизма, уважения прав, свобод и законных интересов личности. Информация об учредительных и программных документах Организации является общедоступной.</w:t>
      </w:r>
    </w:p>
    <w:p w:rsidR="00AA5286" w:rsidRPr="00127B44" w:rsidRDefault="00AA5286" w:rsidP="007477D7">
      <w:pPr>
        <w:pStyle w:val="BodyText"/>
        <w:ind w:firstLine="720"/>
        <w:jc w:val="both"/>
      </w:pPr>
      <w:r w:rsidRPr="00127B44">
        <w:t>1.4.</w:t>
      </w:r>
      <w:r>
        <w:t> </w:t>
      </w:r>
      <w:r w:rsidRPr="00127B44">
        <w:t>Полное наименование Организации</w:t>
      </w:r>
      <w:r>
        <w:t xml:space="preserve"> </w:t>
      </w:r>
      <w:r w:rsidRPr="00127B44">
        <w:t>на русском языке: Общероссийская общественная организация «Российское кадетское братство».</w:t>
      </w:r>
    </w:p>
    <w:p w:rsidR="00AA5286" w:rsidRPr="00127B44" w:rsidRDefault="00AA5286" w:rsidP="007477D7">
      <w:pPr>
        <w:pStyle w:val="BodyText"/>
        <w:ind w:firstLine="720"/>
        <w:jc w:val="both"/>
      </w:pPr>
      <w:r w:rsidRPr="00127B44">
        <w:t>Сокращенное наименование Организации на русском языке: Общероссийская общественная организация «Российское кадетское братство».</w:t>
      </w:r>
    </w:p>
    <w:p w:rsidR="00AA5286" w:rsidRPr="00F7447F" w:rsidRDefault="00AA5286" w:rsidP="007477D7">
      <w:pPr>
        <w:pStyle w:val="BodyText"/>
        <w:ind w:firstLine="720"/>
        <w:jc w:val="both"/>
      </w:pPr>
      <w:r w:rsidRPr="00127B44">
        <w:t>Наименование</w:t>
      </w:r>
      <w:r w:rsidRPr="00F7447F">
        <w:t xml:space="preserve"> </w:t>
      </w:r>
      <w:r w:rsidRPr="00127B44">
        <w:t>Организации</w:t>
      </w:r>
      <w:r w:rsidRPr="00F7447F">
        <w:t xml:space="preserve"> </w:t>
      </w:r>
      <w:r w:rsidRPr="00127B44">
        <w:t>на</w:t>
      </w:r>
      <w:r w:rsidRPr="00F7447F">
        <w:t xml:space="preserve"> </w:t>
      </w:r>
      <w:r w:rsidRPr="00127B44">
        <w:t>английском</w:t>
      </w:r>
      <w:r w:rsidRPr="00F7447F">
        <w:t xml:space="preserve"> </w:t>
      </w:r>
      <w:r w:rsidRPr="00127B44">
        <w:t>языке</w:t>
      </w:r>
      <w:r w:rsidRPr="00F7447F">
        <w:t>: Russian Public Organization «Russian Cadet’s Brotherhood».</w:t>
      </w:r>
    </w:p>
    <w:p w:rsidR="00AA5286" w:rsidRPr="00127B44" w:rsidRDefault="00AA5286" w:rsidP="007477D7">
      <w:pPr>
        <w:pStyle w:val="BodyText"/>
        <w:ind w:firstLine="720"/>
        <w:jc w:val="both"/>
      </w:pPr>
      <w:r w:rsidRPr="00127B44">
        <w:t>1.5.</w:t>
      </w:r>
      <w:r>
        <w:t> </w:t>
      </w:r>
      <w:r w:rsidRPr="00127B44">
        <w:t xml:space="preserve">Организация является юридическим лицом с момента государственной регистрации, имеет в собственности имущество,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 арбитражном и третейском судах. Организация осуществляет свою деятельность в соответствии с Конституцией Российской Федерации, Федеральным законом «Об общественных объединениях», иными актами законодательства Российской Федерации и настоящим Уставом. </w:t>
      </w:r>
    </w:p>
    <w:p w:rsidR="00AA5286" w:rsidRPr="00127B44" w:rsidRDefault="00AA5286" w:rsidP="007477D7">
      <w:pPr>
        <w:pStyle w:val="BodyText"/>
        <w:ind w:firstLine="720"/>
        <w:jc w:val="both"/>
      </w:pPr>
      <w:r w:rsidRPr="00127B44">
        <w:t>1.6. Организация имеет самостоятельный баланс, расчетный, валютный и иные счета в банках, круглую печать, содержащую ее полное название на русском языке и указание на ее местонахождение. Организация вправе иметь штампы и бланки со своим наименованием, собственные гимн, эмблему, в</w:t>
      </w:r>
      <w:r>
        <w:t>ымпелы, флаг и другую символику</w:t>
      </w:r>
      <w:r w:rsidRPr="00127B44">
        <w:t>.</w:t>
      </w:r>
    </w:p>
    <w:p w:rsidR="00AA5286" w:rsidRPr="00127B44" w:rsidRDefault="00AA5286" w:rsidP="007477D7">
      <w:pPr>
        <w:ind w:firstLine="720"/>
        <w:jc w:val="both"/>
        <w:rPr>
          <w:sz w:val="24"/>
          <w:szCs w:val="24"/>
        </w:rPr>
      </w:pPr>
      <w:r w:rsidRPr="00127B44">
        <w:rPr>
          <w:sz w:val="24"/>
          <w:szCs w:val="24"/>
        </w:rPr>
        <w:t>1.6</w:t>
      </w:r>
      <w:r>
        <w:rPr>
          <w:sz w:val="24"/>
          <w:szCs w:val="24"/>
        </w:rPr>
        <w:t>.1. </w:t>
      </w:r>
      <w:r w:rsidRPr="00127B44">
        <w:rPr>
          <w:sz w:val="24"/>
          <w:szCs w:val="24"/>
        </w:rPr>
        <w:t>Организация имеет исключительное право использования своего наименования и символики в соответствии с законодательством Российской Федерации.</w:t>
      </w:r>
    </w:p>
    <w:p w:rsidR="00AA5286" w:rsidRDefault="00AA5286" w:rsidP="006B670F">
      <w:pPr>
        <w:ind w:firstLine="720"/>
        <w:jc w:val="both"/>
        <w:rPr>
          <w:sz w:val="24"/>
          <w:szCs w:val="24"/>
        </w:rPr>
      </w:pPr>
      <w:r w:rsidRPr="00127B44">
        <w:rPr>
          <w:sz w:val="24"/>
          <w:szCs w:val="24"/>
        </w:rPr>
        <w:t>1.6.2.</w:t>
      </w:r>
      <w:r>
        <w:rPr>
          <w:sz w:val="24"/>
          <w:szCs w:val="24"/>
        </w:rPr>
        <w:t> </w:t>
      </w:r>
      <w:r w:rsidRPr="00127B44">
        <w:rPr>
          <w:sz w:val="24"/>
          <w:szCs w:val="24"/>
        </w:rPr>
        <w:t>Региональные, местные отделения, филиалы и представительства имеют право на использование наименования и символики Организации в уставных целях, за исключением предпринимательской деятельности и передачи права на их использование третьим лицам.</w:t>
      </w:r>
    </w:p>
    <w:p w:rsidR="00AA5286" w:rsidRPr="00127B44" w:rsidRDefault="00AA5286" w:rsidP="006B670F">
      <w:pPr>
        <w:ind w:firstLine="720"/>
        <w:jc w:val="both"/>
        <w:rPr>
          <w:sz w:val="24"/>
          <w:szCs w:val="24"/>
        </w:rPr>
      </w:pPr>
      <w:r w:rsidRPr="00127B44">
        <w:rPr>
          <w:sz w:val="24"/>
          <w:szCs w:val="24"/>
        </w:rPr>
        <w:t>1.7</w:t>
      </w:r>
      <w:r>
        <w:rPr>
          <w:sz w:val="24"/>
          <w:szCs w:val="24"/>
        </w:rPr>
        <w:t>. </w:t>
      </w:r>
      <w:r w:rsidRPr="00127B44">
        <w:rPr>
          <w:sz w:val="24"/>
          <w:szCs w:val="24"/>
        </w:rPr>
        <w:t>Организация несет ответственность по своим обязательствам всем принадлежащим ей имуществом, на которое по законодательству Российской Федерации может быть обращено взыскание.</w:t>
      </w:r>
    </w:p>
    <w:p w:rsidR="00AA5286" w:rsidRPr="00127B44" w:rsidRDefault="00AA5286" w:rsidP="007477D7">
      <w:pPr>
        <w:ind w:firstLine="720"/>
        <w:jc w:val="both"/>
        <w:rPr>
          <w:sz w:val="24"/>
          <w:szCs w:val="24"/>
        </w:rPr>
      </w:pPr>
      <w:r w:rsidRPr="00127B44">
        <w:rPr>
          <w:sz w:val="24"/>
          <w:szCs w:val="24"/>
        </w:rPr>
        <w:t>Организация не отвечает по обязательствам государства и его органов. Государство и его органы не отвечают по обязательствам Организации.</w:t>
      </w:r>
    </w:p>
    <w:p w:rsidR="00AA5286" w:rsidRPr="00127B44" w:rsidRDefault="00AA5286" w:rsidP="007477D7">
      <w:pPr>
        <w:ind w:firstLine="720"/>
        <w:jc w:val="both"/>
        <w:rPr>
          <w:sz w:val="24"/>
          <w:szCs w:val="24"/>
        </w:rPr>
      </w:pPr>
      <w:r w:rsidRPr="00127B44">
        <w:rPr>
          <w:sz w:val="24"/>
          <w:szCs w:val="24"/>
        </w:rPr>
        <w:t>1.8</w:t>
      </w:r>
      <w:r>
        <w:rPr>
          <w:sz w:val="24"/>
          <w:szCs w:val="24"/>
        </w:rPr>
        <w:t>. </w:t>
      </w:r>
      <w:r w:rsidRPr="00127B44">
        <w:rPr>
          <w:sz w:val="24"/>
          <w:szCs w:val="24"/>
        </w:rPr>
        <w:t>Место нахождения постоянно действующего руководящего органа Организации – город Москва, Российская Федерация.</w:t>
      </w:r>
    </w:p>
    <w:p w:rsidR="00AA5286" w:rsidRPr="00127B44" w:rsidRDefault="00AA5286" w:rsidP="007477D7">
      <w:pPr>
        <w:pStyle w:val="BodyText"/>
        <w:ind w:firstLine="720"/>
        <w:jc w:val="both"/>
      </w:pPr>
    </w:p>
    <w:p w:rsidR="00AA5286" w:rsidRPr="00127B44" w:rsidRDefault="00AA5286" w:rsidP="007477D7">
      <w:pPr>
        <w:pStyle w:val="BodyText"/>
        <w:ind w:firstLine="720"/>
        <w:jc w:val="both"/>
        <w:rPr>
          <w:b/>
          <w:bCs/>
        </w:rPr>
      </w:pPr>
      <w:r w:rsidRPr="00127B44">
        <w:rPr>
          <w:b/>
          <w:bCs/>
        </w:rPr>
        <w:t xml:space="preserve">2. </w:t>
      </w:r>
      <w:r>
        <w:rPr>
          <w:b/>
          <w:bCs/>
        </w:rPr>
        <w:t>Предмет, ц</w:t>
      </w:r>
      <w:r w:rsidRPr="00127B44">
        <w:rPr>
          <w:b/>
          <w:bCs/>
        </w:rPr>
        <w:t xml:space="preserve">ели, </w:t>
      </w:r>
      <w:r>
        <w:rPr>
          <w:b/>
          <w:bCs/>
        </w:rPr>
        <w:t>задачи</w:t>
      </w:r>
      <w:r w:rsidRPr="00127B44">
        <w:rPr>
          <w:b/>
          <w:bCs/>
        </w:rPr>
        <w:t>, права и обязанности Организации</w:t>
      </w:r>
    </w:p>
    <w:p w:rsidR="00AA5286" w:rsidRPr="005C2522" w:rsidRDefault="00AA5286" w:rsidP="007477D7">
      <w:pPr>
        <w:pStyle w:val="BodyText"/>
        <w:ind w:firstLine="720"/>
        <w:jc w:val="both"/>
        <w:rPr>
          <w:b/>
          <w:i/>
        </w:rPr>
      </w:pPr>
    </w:p>
    <w:p w:rsidR="00AA5286" w:rsidRPr="00127B44" w:rsidRDefault="00AA5286" w:rsidP="007477D7">
      <w:pPr>
        <w:pStyle w:val="BodyText"/>
        <w:ind w:firstLine="720"/>
        <w:jc w:val="both"/>
      </w:pPr>
      <w:r w:rsidRPr="00127B44">
        <w:t xml:space="preserve">2.1. </w:t>
      </w:r>
      <w:r>
        <w:t>Предметом деятельности</w:t>
      </w:r>
      <w:r w:rsidRPr="00127B44">
        <w:t xml:space="preserve"> Организации явля</w:t>
      </w:r>
      <w:r>
        <w:t>е</w:t>
      </w:r>
      <w:r w:rsidRPr="00127B44">
        <w:t>тся:</w:t>
      </w:r>
    </w:p>
    <w:p w:rsidR="00AA5286" w:rsidRPr="00127B44" w:rsidRDefault="00AA5286" w:rsidP="007477D7">
      <w:pPr>
        <w:pStyle w:val="BodyText"/>
        <w:ind w:firstLine="720"/>
        <w:jc w:val="both"/>
      </w:pPr>
      <w:r>
        <w:t>2.1.1. </w:t>
      </w:r>
      <w:r w:rsidRPr="00127B44">
        <w:t>развитие кадетского сообщества России как института гражданского общества;</w:t>
      </w:r>
    </w:p>
    <w:p w:rsidR="00AA5286" w:rsidRPr="00127B44" w:rsidRDefault="00AA5286" w:rsidP="007477D7">
      <w:pPr>
        <w:pStyle w:val="BodyText"/>
        <w:ind w:firstLine="720"/>
        <w:jc w:val="both"/>
      </w:pPr>
      <w:r w:rsidRPr="00127B44">
        <w:t xml:space="preserve">2.1.2. решение общих проблем кадетского сообщества, кадетского образования и кадетского воспитания на федеральном уровне; </w:t>
      </w:r>
    </w:p>
    <w:p w:rsidR="00AA5286" w:rsidRPr="00127B44" w:rsidRDefault="00AA5286" w:rsidP="007477D7">
      <w:pPr>
        <w:pStyle w:val="BodyText"/>
        <w:ind w:firstLine="720"/>
        <w:jc w:val="both"/>
      </w:pPr>
      <w:r w:rsidRPr="00127B44">
        <w:t>2</w:t>
      </w:r>
      <w:r>
        <w:t>.1.3. </w:t>
      </w:r>
      <w:r w:rsidRPr="00127B44">
        <w:t xml:space="preserve">осуществление представительства кадетского сообщества России на федеральном и международном уровнях; </w:t>
      </w:r>
    </w:p>
    <w:p w:rsidR="00AA5286" w:rsidRPr="00127B44" w:rsidRDefault="00AA5286" w:rsidP="007248B0">
      <w:pPr>
        <w:pStyle w:val="BodyText"/>
        <w:ind w:firstLine="720"/>
        <w:jc w:val="both"/>
      </w:pPr>
      <w:r w:rsidRPr="00127B44">
        <w:t>2.</w:t>
      </w:r>
      <w:r>
        <w:t>2</w:t>
      </w:r>
      <w:r w:rsidRPr="00127B44">
        <w:t>. Целями Организации являются:</w:t>
      </w:r>
    </w:p>
    <w:p w:rsidR="00AA5286" w:rsidRPr="00127B44" w:rsidRDefault="00AA5286" w:rsidP="007477D7">
      <w:pPr>
        <w:pStyle w:val="BodyText"/>
        <w:ind w:firstLine="720"/>
        <w:jc w:val="both"/>
      </w:pPr>
      <w:r>
        <w:t>2.2.1. </w:t>
      </w:r>
      <w:r w:rsidRPr="00127B44">
        <w:t xml:space="preserve">поддержание и развитие высоких духовно-нравственных традиций кадетского сообщества как сообщества ветеранов государственной военной и гражданской службы из числа выпускников СВУ, НВМУ и КК, военных подготовительных училищ и спецшкол, школ юнг, представляющих собой составную часть гражданского общества России; </w:t>
      </w:r>
    </w:p>
    <w:p w:rsidR="00AA5286" w:rsidRPr="00127B44" w:rsidRDefault="00AA5286" w:rsidP="007477D7">
      <w:pPr>
        <w:pStyle w:val="BodyText"/>
        <w:ind w:firstLine="720"/>
        <w:jc w:val="both"/>
      </w:pPr>
      <w:r w:rsidRPr="00127B44">
        <w:t>2.</w:t>
      </w:r>
      <w:r>
        <w:t>2.2</w:t>
      </w:r>
      <w:r w:rsidRPr="00127B44">
        <w:t>.</w:t>
      </w:r>
      <w:r>
        <w:t> </w:t>
      </w:r>
      <w:r w:rsidRPr="00127B44">
        <w:t xml:space="preserve">участие в формировании нового поколения государственных служащих, используя потенциал системы СВУ, НВМУ и КК России; </w:t>
      </w:r>
    </w:p>
    <w:p w:rsidR="00AA5286" w:rsidRPr="00127B44" w:rsidRDefault="00AA5286" w:rsidP="007477D7">
      <w:pPr>
        <w:pStyle w:val="BodyText"/>
        <w:ind w:firstLine="720"/>
        <w:jc w:val="both"/>
      </w:pPr>
      <w:r>
        <w:t>2.2.3. </w:t>
      </w:r>
      <w:r w:rsidRPr="00127B44">
        <w:t xml:space="preserve">дальнейшее развитие и укрепление кадетского образования путем совершенствования системы СВУ, НВМУ и КК и повышения качества образовательного процесса; </w:t>
      </w:r>
    </w:p>
    <w:p w:rsidR="00AA5286" w:rsidRPr="00127B44" w:rsidRDefault="00AA5286" w:rsidP="007477D7">
      <w:pPr>
        <w:pStyle w:val="BodyText"/>
        <w:ind w:firstLine="720"/>
        <w:jc w:val="both"/>
      </w:pPr>
      <w:r>
        <w:t>2.2.4.</w:t>
      </w:r>
      <w:r>
        <w:rPr>
          <w:lang w:val="en-US"/>
        </w:rPr>
        <w:t> </w:t>
      </w:r>
      <w:r w:rsidRPr="00127B44">
        <w:t xml:space="preserve">объединение усилий различных общественных объединений, государственных и иных органов для разрешения проблем кадетского сообщества России; </w:t>
      </w:r>
    </w:p>
    <w:p w:rsidR="00AA5286" w:rsidRPr="00127B44" w:rsidRDefault="00AA5286" w:rsidP="007477D7">
      <w:pPr>
        <w:pStyle w:val="BodyText"/>
        <w:ind w:firstLine="720"/>
        <w:jc w:val="both"/>
      </w:pPr>
      <w:r w:rsidRPr="00127B44">
        <w:t>2.</w:t>
      </w:r>
      <w:r>
        <w:t>2</w:t>
      </w:r>
      <w:r w:rsidRPr="00127B44">
        <w:t>.</w:t>
      </w:r>
      <w:r>
        <w:t>5</w:t>
      </w:r>
      <w:r w:rsidRPr="00127B44">
        <w:t>.</w:t>
      </w:r>
      <w:r>
        <w:t> </w:t>
      </w:r>
      <w:r w:rsidRPr="00127B44">
        <w:t>поиск, учет и объединение выпускников и воспитанников бывших и действующих СВУ, НВМУ, КК, военных подготовительных училищ и спецшкол, школ юнг, проживающих в Российской Федерации;</w:t>
      </w:r>
    </w:p>
    <w:p w:rsidR="00AA5286" w:rsidRPr="00127B44" w:rsidRDefault="00AA5286" w:rsidP="007477D7">
      <w:pPr>
        <w:pStyle w:val="BodyText"/>
        <w:ind w:firstLine="720"/>
        <w:jc w:val="both"/>
      </w:pPr>
      <w:r w:rsidRPr="00127B44">
        <w:t>2.</w:t>
      </w:r>
      <w:r>
        <w:t>2</w:t>
      </w:r>
      <w:r w:rsidRPr="00127B44">
        <w:t>.</w:t>
      </w:r>
      <w:r>
        <w:t>6</w:t>
      </w:r>
      <w:r w:rsidRPr="00127B44">
        <w:t>. организация взаимодействия с общественными объединениями, созданными и осуществляющими свою уставную деятельность в Российской Федерации, целью которых является военно-патриотическое воспитание граждан;</w:t>
      </w:r>
    </w:p>
    <w:p w:rsidR="00AA5286" w:rsidRPr="00127B44" w:rsidRDefault="00AA5286" w:rsidP="007477D7">
      <w:pPr>
        <w:pStyle w:val="BodyText"/>
        <w:ind w:firstLine="720"/>
        <w:jc w:val="both"/>
      </w:pPr>
      <w:r w:rsidRPr="00127B44">
        <w:t>2.</w:t>
      </w:r>
      <w:r>
        <w:t>2</w:t>
      </w:r>
      <w:r w:rsidRPr="00127B44">
        <w:t>.</w:t>
      </w:r>
      <w:r>
        <w:t>7</w:t>
      </w:r>
      <w:r w:rsidRPr="00127B44">
        <w:t>. патриотическое воспитание подрастающего поколения на основе традиций армии и флота, основанных на чести, достоинстве, мужестве, благородстве и других духовных ценностях, связанных с общностью духа и принципами воспитания выпускников СВУ, НВМУ, КК, военных подготовительных училищ и спецшкол, школ юнг;</w:t>
      </w:r>
    </w:p>
    <w:p w:rsidR="00AA5286" w:rsidRPr="00127B44" w:rsidRDefault="00AA5286" w:rsidP="007477D7">
      <w:pPr>
        <w:pStyle w:val="BodyText"/>
        <w:ind w:firstLine="720"/>
        <w:jc w:val="both"/>
      </w:pPr>
      <w:r w:rsidRPr="00127B44">
        <w:t>2.</w:t>
      </w:r>
      <w:r>
        <w:t>2</w:t>
      </w:r>
      <w:r w:rsidRPr="00127B44">
        <w:t>.</w:t>
      </w:r>
      <w:r>
        <w:t>8</w:t>
      </w:r>
      <w:r w:rsidRPr="00127B44">
        <w:t>. укрепление дружбы, сотрудничества, взаимопомощи и взаимопонимания между выпускниками СВУ, НВМУ, КК, военных подготовительных училищ и спецшкол, школ юнг на базе общности духа и воспитания;</w:t>
      </w:r>
    </w:p>
    <w:p w:rsidR="00AA5286" w:rsidRPr="00127B44" w:rsidRDefault="00AA5286" w:rsidP="007477D7">
      <w:pPr>
        <w:pStyle w:val="BodyText"/>
        <w:ind w:firstLine="720"/>
        <w:jc w:val="both"/>
      </w:pPr>
      <w:r w:rsidRPr="00127B44">
        <w:t>2.</w:t>
      </w:r>
      <w:r>
        <w:t>2.9</w:t>
      </w:r>
      <w:r w:rsidRPr="00127B44">
        <w:t>. координация деятельности членов Организации при достижении целей, представляющих совместный интерес, на основе утвержденных руководящими органами Организации программ и проектов;</w:t>
      </w:r>
    </w:p>
    <w:p w:rsidR="00AA5286" w:rsidRPr="00127B44" w:rsidRDefault="00AA5286" w:rsidP="007477D7">
      <w:pPr>
        <w:pStyle w:val="BodyText"/>
        <w:ind w:firstLine="720"/>
        <w:jc w:val="both"/>
      </w:pPr>
      <w:r w:rsidRPr="00127B44">
        <w:t>2.</w:t>
      </w:r>
      <w:r>
        <w:t>2.10</w:t>
      </w:r>
      <w:r w:rsidRPr="00127B44">
        <w:t xml:space="preserve">. юридическая и иная защита прав, чести и достоинства членов Организации; </w:t>
      </w:r>
    </w:p>
    <w:p w:rsidR="00AA5286" w:rsidRPr="00127B44" w:rsidRDefault="00AA5286" w:rsidP="007477D7">
      <w:pPr>
        <w:pStyle w:val="BodyText"/>
        <w:ind w:firstLine="720"/>
        <w:jc w:val="both"/>
      </w:pPr>
      <w:r>
        <w:t>2.2.11. </w:t>
      </w:r>
      <w:r w:rsidRPr="00127B44">
        <w:t>оказание моральной, социальной помощи и поддержки членам Организации, а также суворовцам, нахимовцам, кадетам, командному и преподавательскому составу бывших и действующих СВУ, НВМУ, КК, военных подготовительных училищ и спецшкол, школ юнг, членам их семей,</w:t>
      </w:r>
      <w:r>
        <w:t xml:space="preserve"> </w:t>
      </w:r>
      <w:r w:rsidRPr="00127B44">
        <w:t>семьям погибших и умерших ветеранов;</w:t>
      </w:r>
    </w:p>
    <w:p w:rsidR="00AA5286" w:rsidRDefault="00AA5286" w:rsidP="007477D7">
      <w:pPr>
        <w:pStyle w:val="BodyText"/>
        <w:ind w:firstLine="720"/>
        <w:jc w:val="both"/>
      </w:pPr>
      <w:r>
        <w:t>2.2.12. </w:t>
      </w:r>
      <w:r w:rsidRPr="00127B44">
        <w:t xml:space="preserve">осуществление и поддержка проектов, представляющих совместный интерес для членов Организации. </w:t>
      </w:r>
    </w:p>
    <w:p w:rsidR="00AA5286" w:rsidRPr="00127B44" w:rsidRDefault="00AA5286" w:rsidP="007477D7">
      <w:pPr>
        <w:pStyle w:val="BodyText"/>
        <w:ind w:firstLine="720"/>
        <w:jc w:val="both"/>
      </w:pPr>
    </w:p>
    <w:p w:rsidR="00AA5286" w:rsidRPr="00127B44" w:rsidRDefault="00AA5286" w:rsidP="007477D7">
      <w:pPr>
        <w:pStyle w:val="BodyText"/>
        <w:ind w:firstLine="720"/>
        <w:jc w:val="both"/>
      </w:pPr>
      <w:r w:rsidRPr="00127B44">
        <w:t>2.</w:t>
      </w:r>
      <w:r>
        <w:t>3</w:t>
      </w:r>
      <w:r w:rsidRPr="00127B44">
        <w:t>.</w:t>
      </w:r>
      <w:r>
        <w:t> Руководствуясь предметом и целями, Организация в соответствии с действующим законодательством решает следующие задачи</w:t>
      </w:r>
      <w:r w:rsidRPr="00127B44">
        <w:t>:</w:t>
      </w:r>
    </w:p>
    <w:p w:rsidR="00AA5286" w:rsidRPr="00127B44" w:rsidRDefault="00AA5286" w:rsidP="007477D7">
      <w:pPr>
        <w:pStyle w:val="BodyText"/>
        <w:ind w:firstLine="720"/>
        <w:jc w:val="both"/>
      </w:pPr>
      <w:r w:rsidRPr="00127B44">
        <w:t>2.</w:t>
      </w:r>
      <w:r>
        <w:t>3</w:t>
      </w:r>
      <w:r w:rsidRPr="00127B44">
        <w:t>.1. осуществляет поиск, ведет учет и привлекает в свои ряды выпускников и воспитанников бывших и действующих СВУ, НВМУ, КК, военных подготовительных училищ и спецшкол, школ юнг, проживающих в Российской Федерации;</w:t>
      </w:r>
    </w:p>
    <w:p w:rsidR="00AA5286" w:rsidRPr="00127B44" w:rsidRDefault="00AA5286" w:rsidP="007477D7">
      <w:pPr>
        <w:pStyle w:val="BodyText"/>
        <w:ind w:firstLine="720"/>
        <w:jc w:val="both"/>
      </w:pPr>
      <w:r w:rsidRPr="00127B44">
        <w:t>2.</w:t>
      </w:r>
      <w:r>
        <w:t>3</w:t>
      </w:r>
      <w:r w:rsidRPr="00127B44">
        <w:t>.2.</w:t>
      </w:r>
      <w:r>
        <w:t> </w:t>
      </w:r>
      <w:r w:rsidRPr="00127B44">
        <w:t>организует обмен опытом и проведение совместных мероприятий с суворовскими, нахимовскими и кадетскими общественными объединениями, а также иными общественными объединениями, целью которых является военно-патриотическое воспитание граждан, созданными и осуществляющими свою уставную деятельность в Российской Федерации; развивает шефские связи с воинскими частями, военно-учебными заведениями;</w:t>
      </w:r>
    </w:p>
    <w:p w:rsidR="00AA5286" w:rsidRPr="00127B44" w:rsidRDefault="00AA5286" w:rsidP="007477D7">
      <w:pPr>
        <w:pStyle w:val="BodyText"/>
        <w:ind w:firstLine="720"/>
        <w:jc w:val="both"/>
      </w:pPr>
      <w:r>
        <w:t>2.3.3. </w:t>
      </w:r>
      <w:r w:rsidRPr="00127B44">
        <w:t xml:space="preserve">оказывает членам Организации всестороннюю поддержку, а также информационную, социальную, правовую и другие виды помощи, заботится об укреплении атмосферы взаимоуважения, воинского братства и взаимопомощи в кадетском сообществе России; </w:t>
      </w:r>
    </w:p>
    <w:p w:rsidR="00AA5286" w:rsidRPr="00127B44" w:rsidRDefault="00AA5286" w:rsidP="007477D7">
      <w:pPr>
        <w:pStyle w:val="BodyText"/>
        <w:ind w:firstLine="720"/>
        <w:jc w:val="both"/>
      </w:pPr>
      <w:r w:rsidRPr="00127B44">
        <w:t>2.</w:t>
      </w:r>
      <w:r>
        <w:t>3</w:t>
      </w:r>
      <w:r w:rsidRPr="00127B44">
        <w:t xml:space="preserve">.4. создает единую информационную систему в интересах Организации; </w:t>
      </w:r>
    </w:p>
    <w:p w:rsidR="00AA5286" w:rsidRPr="00127B44" w:rsidRDefault="00AA5286" w:rsidP="007477D7">
      <w:pPr>
        <w:pStyle w:val="BodyText"/>
        <w:ind w:firstLine="720"/>
        <w:jc w:val="both"/>
      </w:pPr>
      <w:r w:rsidRPr="00127B44">
        <w:t>2.</w:t>
      </w:r>
      <w:r>
        <w:t>3</w:t>
      </w:r>
      <w:r w:rsidRPr="00127B44">
        <w:t>.5. поддерживает и реализует мероприятия, направленные на поддержку членов Организации, оказание медицинской помощи в соответствующих учреждениях;</w:t>
      </w:r>
    </w:p>
    <w:p w:rsidR="00AA5286" w:rsidRPr="00127B44" w:rsidRDefault="00AA5286" w:rsidP="007477D7">
      <w:pPr>
        <w:pStyle w:val="BodyText"/>
        <w:ind w:firstLine="720"/>
        <w:jc w:val="both"/>
      </w:pPr>
      <w:r>
        <w:t>2.3.6. </w:t>
      </w:r>
      <w:r w:rsidRPr="00127B44">
        <w:t>осуществляет культурно-просветительскую, информационную, консультационную деятельность; организует военно-шефские, оздоровительные, благотворительные, культурно-просветительные, и иные мероприятия; организует проведение выставок, концертов, лекций, лотерей, аукционов и иных мероприятий, направленных на военно-патриотическое воспитание молодежи, развитие военных традиций армии и флота, с целью получения средств для благотворительной деятельности; собирает, хранит и распространяет информацию о воинских и исторических реликвиях, способствует созданию музеев при военно-учебных заведениях и мемориальных комнат и восполняет их фонды;</w:t>
      </w:r>
    </w:p>
    <w:p w:rsidR="00AA5286" w:rsidRPr="00127B44" w:rsidRDefault="00AA5286" w:rsidP="007477D7">
      <w:pPr>
        <w:pStyle w:val="BodyText"/>
        <w:ind w:firstLine="720"/>
        <w:jc w:val="both"/>
      </w:pPr>
      <w:r w:rsidRPr="00127B44">
        <w:t>2.</w:t>
      </w:r>
      <w:r>
        <w:t>3</w:t>
      </w:r>
      <w:r w:rsidRPr="00127B44">
        <w:t>.7. содействует членам Организации в защите их прав и законных интересов, оказывает им поддержку во взаимоотношениях с органами государственной власти, органами местного самоуправления и общественными организациями;</w:t>
      </w:r>
    </w:p>
    <w:p w:rsidR="00AA5286" w:rsidRPr="00127B44" w:rsidRDefault="00AA5286" w:rsidP="007477D7">
      <w:pPr>
        <w:pStyle w:val="BodyText"/>
        <w:ind w:firstLine="720"/>
        <w:jc w:val="both"/>
      </w:pPr>
      <w:r w:rsidRPr="00127B44">
        <w:t>2.</w:t>
      </w:r>
      <w:r>
        <w:t>3</w:t>
      </w:r>
      <w:r w:rsidRPr="00127B44">
        <w:t>.8.</w:t>
      </w:r>
      <w:r>
        <w:rPr>
          <w:lang w:val="en-US"/>
        </w:rPr>
        <w:t> </w:t>
      </w:r>
      <w:r w:rsidRPr="00127B44">
        <w:t>изыскивает материальные и финансовые средства для осуществления благотворительной деятельности в отношении нуждающихся членов Организации, привлекая для этих целей средства физических и юридических лиц, содействует улучшению деятельности членов Организации, трудоустройству нуждающихся;</w:t>
      </w:r>
    </w:p>
    <w:p w:rsidR="00AA5286" w:rsidRPr="00127B44" w:rsidRDefault="00AA5286" w:rsidP="007477D7">
      <w:pPr>
        <w:pStyle w:val="BodyText"/>
        <w:ind w:firstLine="720"/>
        <w:jc w:val="both"/>
      </w:pPr>
      <w:r w:rsidRPr="00127B44">
        <w:t>2.</w:t>
      </w:r>
      <w:r>
        <w:t>3</w:t>
      </w:r>
      <w:r w:rsidRPr="00127B44">
        <w:t>.9.</w:t>
      </w:r>
      <w:r>
        <w:t> </w:t>
      </w:r>
      <w:r w:rsidRPr="00127B44">
        <w:t>содействует повышению в обществе престижа военной службы и формированию положительного общественного мнения о ней;</w:t>
      </w:r>
    </w:p>
    <w:p w:rsidR="00AA5286" w:rsidRPr="00127B44" w:rsidRDefault="00AA5286" w:rsidP="007477D7">
      <w:pPr>
        <w:pStyle w:val="BodyText"/>
        <w:ind w:firstLine="720"/>
        <w:jc w:val="both"/>
      </w:pPr>
      <w:r w:rsidRPr="00127B44">
        <w:t>2.</w:t>
      </w:r>
      <w:r>
        <w:t>3</w:t>
      </w:r>
      <w:r w:rsidRPr="00127B44">
        <w:t>.10.</w:t>
      </w:r>
      <w:r>
        <w:t> </w:t>
      </w:r>
      <w:r w:rsidRPr="00127B44">
        <w:t>учреждает знаки отличия Организации и награждает ими в порядке, установленном настоящим Уставом и решениями его руководящих органов;</w:t>
      </w:r>
    </w:p>
    <w:p w:rsidR="00AA5286" w:rsidRPr="00127B44" w:rsidRDefault="00AA5286" w:rsidP="007477D7">
      <w:pPr>
        <w:pStyle w:val="BodyText"/>
        <w:ind w:firstLine="720"/>
        <w:jc w:val="both"/>
      </w:pPr>
      <w:r w:rsidRPr="00127B44">
        <w:t>2.</w:t>
      </w:r>
      <w:r>
        <w:t>3</w:t>
      </w:r>
      <w:r w:rsidRPr="00127B44">
        <w:t>.11. в установленном законодательством порядке выступает с ходатайством о представлении к награждению орденами и медалями Российской Федерации за служение Отечеству достойных лиц, сотрудничающих с Организацией;</w:t>
      </w:r>
    </w:p>
    <w:p w:rsidR="00AA5286" w:rsidRPr="00127B44" w:rsidRDefault="00AA5286" w:rsidP="007477D7">
      <w:pPr>
        <w:pStyle w:val="BodyText"/>
        <w:ind w:firstLine="720"/>
        <w:jc w:val="both"/>
      </w:pPr>
      <w:r w:rsidRPr="00127B44">
        <w:t>2.</w:t>
      </w:r>
      <w:r>
        <w:t>3</w:t>
      </w:r>
      <w:r w:rsidRPr="00127B44">
        <w:t>.12. вносит в органы государственной власти и органы местного самоуправления предложения по совершенствованию законодательства, участвует в выработке решений этих органов в порядке, предусмотренном законодательством;</w:t>
      </w:r>
    </w:p>
    <w:p w:rsidR="00AA5286" w:rsidRPr="00127B44" w:rsidRDefault="00AA5286" w:rsidP="007477D7">
      <w:pPr>
        <w:pStyle w:val="BodyText"/>
        <w:ind w:firstLine="720"/>
        <w:jc w:val="both"/>
      </w:pPr>
      <w:r>
        <w:t>2.3.13. </w:t>
      </w:r>
      <w:r w:rsidRPr="00127B44">
        <w:t>свободно распространяет информацию о своей деятельности, взаимодействует со средствами массовой информации, учреждает средства массовой информации и осуществляет издательскую деятельность;</w:t>
      </w:r>
    </w:p>
    <w:p w:rsidR="00AA5286" w:rsidRPr="00127B44" w:rsidRDefault="00AA5286" w:rsidP="007477D7">
      <w:pPr>
        <w:pStyle w:val="BodyText"/>
        <w:ind w:firstLine="720"/>
        <w:jc w:val="both"/>
      </w:pPr>
      <w:r w:rsidRPr="00127B44">
        <w:t>2.</w:t>
      </w:r>
      <w:r>
        <w:t>3</w:t>
      </w:r>
      <w:r w:rsidRPr="00127B44">
        <w:t>.14.</w:t>
      </w:r>
      <w:r>
        <w:t> </w:t>
      </w:r>
      <w:r w:rsidRPr="00127B44">
        <w:t>организует самостоятельно, а также принимает участие в проведении торжественных мероприятий, связанных с государственными праздниками, памятными и юбилейными датами армии и флота, СВУ, НВМУ, КК, военных подготовительных училищ и спецшкол, школ юнг;</w:t>
      </w:r>
    </w:p>
    <w:p w:rsidR="00AA5286" w:rsidRPr="00127B44" w:rsidRDefault="00AA5286" w:rsidP="007477D7">
      <w:pPr>
        <w:pStyle w:val="BodyText"/>
        <w:ind w:firstLine="720"/>
        <w:jc w:val="both"/>
      </w:pPr>
      <w:r w:rsidRPr="00127B44">
        <w:t>2.</w:t>
      </w:r>
      <w:r>
        <w:t>3</w:t>
      </w:r>
      <w:r w:rsidRPr="00127B44">
        <w:t>.15. устанавливает, поддерживает и развивает контакты с международными и национальными организациями других государств, обменивается опытом работы и информацией в пределах уставной деятельности, заключает договоры о сотрудничестве;</w:t>
      </w:r>
    </w:p>
    <w:p w:rsidR="00AA5286" w:rsidRPr="00127B44" w:rsidRDefault="00AA5286" w:rsidP="007477D7">
      <w:pPr>
        <w:pStyle w:val="BodyText"/>
        <w:ind w:firstLine="720"/>
        <w:jc w:val="both"/>
      </w:pPr>
      <w:r w:rsidRPr="00127B44">
        <w:t>2.</w:t>
      </w:r>
      <w:r>
        <w:t>3</w:t>
      </w:r>
      <w:r w:rsidRPr="00127B44">
        <w:t>.16. организует проведение общественных экспертиз</w:t>
      </w:r>
      <w:r>
        <w:t xml:space="preserve"> </w:t>
      </w:r>
      <w:r w:rsidRPr="00127B44">
        <w:t>документов и событий, связанных с деятельностью Организации;</w:t>
      </w:r>
    </w:p>
    <w:p w:rsidR="00AA5286" w:rsidRPr="00127B44" w:rsidRDefault="00AA5286" w:rsidP="007477D7">
      <w:pPr>
        <w:pStyle w:val="BodyText"/>
        <w:ind w:firstLine="720"/>
        <w:jc w:val="both"/>
      </w:pPr>
      <w:r w:rsidRPr="00127B44">
        <w:t>2.</w:t>
      </w:r>
      <w:r>
        <w:t>3</w:t>
      </w:r>
      <w:r w:rsidRPr="00127B44">
        <w:t>.17. осуществляет прием иностранных делегаций с целью обмена опытом и развития сотрудничества, организует поездки и встречи членов Организации за границей;</w:t>
      </w:r>
    </w:p>
    <w:p w:rsidR="00AA5286" w:rsidRPr="00127B44" w:rsidRDefault="00AA5286" w:rsidP="007477D7">
      <w:pPr>
        <w:pStyle w:val="BodyText"/>
        <w:ind w:firstLine="720"/>
        <w:jc w:val="both"/>
      </w:pPr>
      <w:r>
        <w:t>2.3.18. </w:t>
      </w:r>
      <w:r w:rsidRPr="00127B44">
        <w:t>привлекает средства государственных и частных организаций, государственного бюджета, а также отдельных граждан;</w:t>
      </w:r>
    </w:p>
    <w:p w:rsidR="00AA5286" w:rsidRPr="00127B44" w:rsidRDefault="00AA5286" w:rsidP="007477D7">
      <w:pPr>
        <w:pStyle w:val="BodyText"/>
        <w:ind w:firstLine="720"/>
        <w:jc w:val="both"/>
      </w:pPr>
      <w:r w:rsidRPr="00127B44">
        <w:t>2.</w:t>
      </w:r>
      <w:r>
        <w:t>3</w:t>
      </w:r>
      <w:r w:rsidRPr="00127B44">
        <w:t>.19. осуществляет благотворительную деятельность;</w:t>
      </w:r>
    </w:p>
    <w:p w:rsidR="00AA5286" w:rsidRPr="00127B44" w:rsidRDefault="00AA5286" w:rsidP="007477D7">
      <w:pPr>
        <w:pStyle w:val="BodyText"/>
        <w:ind w:firstLine="720"/>
        <w:jc w:val="both"/>
      </w:pPr>
      <w:r>
        <w:t>2.3.20. </w:t>
      </w:r>
      <w:r w:rsidRPr="00127B44">
        <w:t>в порядке, установленном законодательством и международными договорами, создает, вступает и участвует деятельности коммерческих и некоммерческих организаций, в том числе за рубежом;</w:t>
      </w:r>
    </w:p>
    <w:p w:rsidR="00AA5286" w:rsidRDefault="00AA5286" w:rsidP="007477D7">
      <w:pPr>
        <w:pStyle w:val="ConsNormal"/>
        <w:widowControl/>
        <w:jc w:val="both"/>
        <w:rPr>
          <w:rFonts w:ascii="Times New Roman" w:hAnsi="Times New Roman" w:cs="Times New Roman"/>
          <w:sz w:val="24"/>
          <w:szCs w:val="24"/>
        </w:rPr>
      </w:pPr>
      <w:r w:rsidRPr="00127B44">
        <w:rPr>
          <w:rFonts w:ascii="Times New Roman" w:hAnsi="Times New Roman" w:cs="Times New Roman"/>
          <w:sz w:val="24"/>
          <w:szCs w:val="24"/>
        </w:rPr>
        <w:t>2.</w:t>
      </w:r>
      <w:r>
        <w:rPr>
          <w:rFonts w:ascii="Times New Roman" w:hAnsi="Times New Roman" w:cs="Times New Roman"/>
          <w:sz w:val="24"/>
          <w:szCs w:val="24"/>
        </w:rPr>
        <w:t>3</w:t>
      </w:r>
      <w:r w:rsidRPr="00127B44">
        <w:rPr>
          <w:rFonts w:ascii="Times New Roman" w:hAnsi="Times New Roman" w:cs="Times New Roman"/>
          <w:sz w:val="24"/>
          <w:szCs w:val="24"/>
        </w:rPr>
        <w:t>.21.</w:t>
      </w:r>
      <w:r>
        <w:rPr>
          <w:rFonts w:ascii="Times New Roman" w:hAnsi="Times New Roman" w:cs="Times New Roman"/>
          <w:sz w:val="24"/>
          <w:szCs w:val="24"/>
        </w:rPr>
        <w:t> </w:t>
      </w:r>
      <w:r w:rsidRPr="00127B44">
        <w:rPr>
          <w:rFonts w:ascii="Times New Roman" w:hAnsi="Times New Roman" w:cs="Times New Roman"/>
          <w:sz w:val="24"/>
          <w:szCs w:val="24"/>
        </w:rPr>
        <w:t>осуществляет деятельность в области радиовещания и телевидения, культуры, спорта, образования, способствующую достижению уставных целей Организации;</w:t>
      </w:r>
    </w:p>
    <w:p w:rsidR="00AA5286" w:rsidRDefault="00AA5286" w:rsidP="007477D7">
      <w:pPr>
        <w:pStyle w:val="ConsNormal"/>
        <w:widowControl/>
        <w:jc w:val="both"/>
        <w:rPr>
          <w:rFonts w:ascii="Times New Roman" w:hAnsi="Times New Roman" w:cs="Times New Roman"/>
          <w:sz w:val="24"/>
          <w:szCs w:val="24"/>
        </w:rPr>
      </w:pPr>
      <w:r>
        <w:rPr>
          <w:rFonts w:ascii="Times New Roman" w:hAnsi="Times New Roman" w:cs="Times New Roman"/>
          <w:sz w:val="24"/>
          <w:szCs w:val="24"/>
        </w:rPr>
        <w:t>2.3.22. участвует в конкурсах на получение государственной поддержки, в том числе социально-ориентированных проектов, организует их реализацию.</w:t>
      </w:r>
    </w:p>
    <w:p w:rsidR="00AA5286" w:rsidRPr="00127B44" w:rsidRDefault="00AA5286" w:rsidP="007477D7">
      <w:pPr>
        <w:pStyle w:val="ConsNormal"/>
        <w:widowControl/>
        <w:jc w:val="both"/>
        <w:rPr>
          <w:rFonts w:ascii="Times New Roman" w:hAnsi="Times New Roman" w:cs="Times New Roman"/>
          <w:sz w:val="24"/>
          <w:szCs w:val="24"/>
        </w:rPr>
      </w:pPr>
    </w:p>
    <w:p w:rsidR="00AA5286" w:rsidRPr="00127B44" w:rsidRDefault="00AA5286" w:rsidP="007477D7">
      <w:pPr>
        <w:pStyle w:val="BodyText"/>
        <w:ind w:firstLine="720"/>
        <w:jc w:val="both"/>
      </w:pPr>
      <w:r w:rsidRPr="00127B44">
        <w:t>2.</w:t>
      </w:r>
      <w:r>
        <w:t>4</w:t>
      </w:r>
      <w:r w:rsidRPr="00127B44">
        <w:t>.</w:t>
      </w:r>
      <w:r>
        <w:rPr>
          <w:lang w:val="en-US"/>
        </w:rPr>
        <w:t> </w:t>
      </w:r>
      <w:r w:rsidRPr="00127B44">
        <w:t>Организация осуществляет предпринимательскую деятельность, которая служит достижению ее уставных целей и соответствует этим целям.</w:t>
      </w:r>
    </w:p>
    <w:p w:rsidR="00AA5286" w:rsidRDefault="00AA5286" w:rsidP="007477D7">
      <w:pPr>
        <w:pStyle w:val="BodyText"/>
        <w:ind w:firstLine="720"/>
        <w:jc w:val="both"/>
      </w:pPr>
      <w:r w:rsidRPr="00127B44">
        <w:t>Доходы от предпринимательской деятельности Организации не могут перераспределяться между членами Организации и используются только для достижения уставных целей.</w:t>
      </w:r>
    </w:p>
    <w:p w:rsidR="00AA5286" w:rsidRPr="00127B44" w:rsidRDefault="00AA5286" w:rsidP="007477D7">
      <w:pPr>
        <w:pStyle w:val="BodyText"/>
        <w:ind w:firstLine="720"/>
        <w:jc w:val="both"/>
      </w:pPr>
    </w:p>
    <w:p w:rsidR="00AA5286" w:rsidRPr="00127B44" w:rsidRDefault="00AA5286" w:rsidP="007477D7">
      <w:pPr>
        <w:pStyle w:val="ConsNormal"/>
        <w:widowControl/>
        <w:jc w:val="both"/>
        <w:rPr>
          <w:rFonts w:ascii="Times New Roman" w:hAnsi="Times New Roman" w:cs="Times New Roman"/>
          <w:sz w:val="24"/>
          <w:szCs w:val="24"/>
        </w:rPr>
      </w:pPr>
      <w:r w:rsidRPr="00127B44">
        <w:rPr>
          <w:rFonts w:ascii="Times New Roman" w:hAnsi="Times New Roman" w:cs="Times New Roman"/>
          <w:sz w:val="24"/>
          <w:szCs w:val="24"/>
        </w:rPr>
        <w:t>2.</w:t>
      </w:r>
      <w:r>
        <w:rPr>
          <w:rFonts w:ascii="Times New Roman" w:hAnsi="Times New Roman" w:cs="Times New Roman"/>
          <w:sz w:val="24"/>
          <w:szCs w:val="24"/>
        </w:rPr>
        <w:t>5</w:t>
      </w:r>
      <w:r w:rsidRPr="00127B44">
        <w:rPr>
          <w:rFonts w:ascii="Times New Roman" w:hAnsi="Times New Roman" w:cs="Times New Roman"/>
          <w:sz w:val="24"/>
          <w:szCs w:val="24"/>
        </w:rPr>
        <w:t>. Организация обязана:</w:t>
      </w:r>
    </w:p>
    <w:p w:rsidR="00AA5286" w:rsidRPr="00127B44" w:rsidRDefault="00AA5286" w:rsidP="007477D7">
      <w:pPr>
        <w:pStyle w:val="ConsNormal"/>
        <w:widowControl/>
        <w:jc w:val="both"/>
        <w:rPr>
          <w:rFonts w:ascii="Times New Roman" w:hAnsi="Times New Roman" w:cs="Times New Roman"/>
          <w:sz w:val="24"/>
          <w:szCs w:val="24"/>
        </w:rPr>
      </w:pPr>
      <w:r w:rsidRPr="00127B44">
        <w:rPr>
          <w:rFonts w:ascii="Times New Roman" w:hAnsi="Times New Roman" w:cs="Times New Roman"/>
          <w:sz w:val="24"/>
          <w:szCs w:val="24"/>
        </w:rPr>
        <w:t>2.</w:t>
      </w:r>
      <w:r>
        <w:rPr>
          <w:rFonts w:ascii="Times New Roman" w:hAnsi="Times New Roman" w:cs="Times New Roman"/>
          <w:sz w:val="24"/>
          <w:szCs w:val="24"/>
        </w:rPr>
        <w:t>5</w:t>
      </w:r>
      <w:r w:rsidRPr="00127B44">
        <w:rPr>
          <w:rFonts w:ascii="Times New Roman" w:hAnsi="Times New Roman" w:cs="Times New Roman"/>
          <w:sz w:val="24"/>
          <w:szCs w:val="24"/>
        </w:rPr>
        <w:t>.1. соблюдать законодательство Российской Федерации и настоящий Устав;</w:t>
      </w:r>
    </w:p>
    <w:p w:rsidR="00AA5286" w:rsidRPr="00127B44" w:rsidRDefault="00AA5286" w:rsidP="007477D7">
      <w:pPr>
        <w:pStyle w:val="ConsNormal"/>
        <w:widowControl/>
        <w:jc w:val="both"/>
        <w:rPr>
          <w:rFonts w:ascii="Times New Roman" w:hAnsi="Times New Roman" w:cs="Times New Roman"/>
          <w:sz w:val="24"/>
          <w:szCs w:val="24"/>
        </w:rPr>
      </w:pPr>
      <w:r w:rsidRPr="00127B44">
        <w:rPr>
          <w:rFonts w:ascii="Times New Roman" w:hAnsi="Times New Roman" w:cs="Times New Roman"/>
          <w:sz w:val="24"/>
          <w:szCs w:val="24"/>
        </w:rPr>
        <w:t>2.</w:t>
      </w:r>
      <w:r>
        <w:rPr>
          <w:rFonts w:ascii="Times New Roman" w:hAnsi="Times New Roman" w:cs="Times New Roman"/>
          <w:sz w:val="24"/>
          <w:szCs w:val="24"/>
        </w:rPr>
        <w:t>5</w:t>
      </w:r>
      <w:r w:rsidRPr="00127B44">
        <w:rPr>
          <w:rFonts w:ascii="Times New Roman" w:hAnsi="Times New Roman" w:cs="Times New Roman"/>
          <w:sz w:val="24"/>
          <w:szCs w:val="24"/>
        </w:rPr>
        <w:t>.2.</w:t>
      </w:r>
      <w:r>
        <w:rPr>
          <w:rFonts w:ascii="Times New Roman" w:hAnsi="Times New Roman" w:cs="Times New Roman"/>
          <w:sz w:val="24"/>
          <w:szCs w:val="24"/>
        </w:rPr>
        <w:t> </w:t>
      </w:r>
      <w:r w:rsidRPr="00127B44">
        <w:rPr>
          <w:rFonts w:ascii="Times New Roman" w:hAnsi="Times New Roman" w:cs="Times New Roman"/>
          <w:sz w:val="24"/>
          <w:szCs w:val="24"/>
        </w:rPr>
        <w:t>ежегодно публиковать отчет об использовании своего имущества или обеспечивать доступность ознакомления с указанным отчетом;</w:t>
      </w:r>
    </w:p>
    <w:p w:rsidR="00AA5286" w:rsidRPr="00127B44" w:rsidRDefault="00AA5286" w:rsidP="007477D7">
      <w:pPr>
        <w:pStyle w:val="ConsNormal"/>
        <w:widowControl/>
        <w:jc w:val="both"/>
        <w:rPr>
          <w:rFonts w:ascii="Times New Roman" w:hAnsi="Times New Roman" w:cs="Times New Roman"/>
          <w:sz w:val="24"/>
          <w:szCs w:val="24"/>
        </w:rPr>
      </w:pPr>
      <w:r w:rsidRPr="00127B44">
        <w:rPr>
          <w:rFonts w:ascii="Times New Roman" w:hAnsi="Times New Roman" w:cs="Times New Roman"/>
          <w:sz w:val="24"/>
          <w:szCs w:val="24"/>
        </w:rPr>
        <w:t>2.</w:t>
      </w:r>
      <w:r>
        <w:rPr>
          <w:rFonts w:ascii="Times New Roman" w:hAnsi="Times New Roman" w:cs="Times New Roman"/>
          <w:sz w:val="24"/>
          <w:szCs w:val="24"/>
        </w:rPr>
        <w:t>5</w:t>
      </w:r>
      <w:r w:rsidRPr="00127B44">
        <w:rPr>
          <w:rFonts w:ascii="Times New Roman" w:hAnsi="Times New Roman" w:cs="Times New Roman"/>
          <w:sz w:val="24"/>
          <w:szCs w:val="24"/>
        </w:rPr>
        <w:t>.3.</w:t>
      </w:r>
      <w:r>
        <w:rPr>
          <w:rFonts w:ascii="Times New Roman" w:hAnsi="Times New Roman" w:cs="Times New Roman"/>
          <w:sz w:val="24"/>
          <w:szCs w:val="24"/>
        </w:rPr>
        <w:t> </w:t>
      </w:r>
      <w:r w:rsidRPr="00127B44">
        <w:rPr>
          <w:rFonts w:ascii="Times New Roman" w:hAnsi="Times New Roman" w:cs="Times New Roman"/>
          <w:sz w:val="24"/>
          <w:szCs w:val="24"/>
        </w:rPr>
        <w:t>ежегодно информировать орган, принявший решение о государственной регистрации Организации, о продолжении своей деятельности с указанием действительного места нахождения постоянно действующего руководящего органа, его названия, данных о руководителях Организации в объеме сведений, включаемых в единый государственный реестр юридических лиц;</w:t>
      </w:r>
    </w:p>
    <w:p w:rsidR="00AA5286" w:rsidRPr="00127B44" w:rsidRDefault="00AA5286" w:rsidP="007477D7">
      <w:pPr>
        <w:pStyle w:val="ConsNormal"/>
        <w:widowControl/>
        <w:jc w:val="both"/>
        <w:rPr>
          <w:rFonts w:ascii="Times New Roman" w:hAnsi="Times New Roman" w:cs="Times New Roman"/>
          <w:sz w:val="24"/>
          <w:szCs w:val="24"/>
        </w:rPr>
      </w:pPr>
      <w:r w:rsidRPr="00127B44">
        <w:rPr>
          <w:rFonts w:ascii="Times New Roman" w:hAnsi="Times New Roman" w:cs="Times New Roman"/>
          <w:sz w:val="24"/>
          <w:szCs w:val="24"/>
        </w:rPr>
        <w:t>2.</w:t>
      </w:r>
      <w:r>
        <w:rPr>
          <w:rFonts w:ascii="Times New Roman" w:hAnsi="Times New Roman" w:cs="Times New Roman"/>
          <w:sz w:val="24"/>
          <w:szCs w:val="24"/>
        </w:rPr>
        <w:t>5</w:t>
      </w:r>
      <w:r w:rsidRPr="00127B44">
        <w:rPr>
          <w:rFonts w:ascii="Times New Roman" w:hAnsi="Times New Roman" w:cs="Times New Roman"/>
          <w:sz w:val="24"/>
          <w:szCs w:val="24"/>
        </w:rPr>
        <w:t>.4. представлять по запросу органа, принимающего решения о государственной регистрации, решения руководящих органов и должностных лиц Организации, а также годовые и квартальные отчеты о своей деятельности в объеме сведений, представляемых в налоговые органы;</w:t>
      </w:r>
    </w:p>
    <w:p w:rsidR="00AA5286" w:rsidRPr="00127B44" w:rsidRDefault="00AA5286" w:rsidP="007477D7">
      <w:pPr>
        <w:pStyle w:val="ConsNormal"/>
        <w:widowControl/>
        <w:jc w:val="both"/>
        <w:rPr>
          <w:rFonts w:ascii="Times New Roman" w:hAnsi="Times New Roman" w:cs="Times New Roman"/>
          <w:sz w:val="24"/>
          <w:szCs w:val="24"/>
        </w:rPr>
      </w:pPr>
      <w:r>
        <w:rPr>
          <w:rFonts w:ascii="Times New Roman" w:hAnsi="Times New Roman" w:cs="Times New Roman"/>
          <w:sz w:val="24"/>
          <w:szCs w:val="24"/>
        </w:rPr>
        <w:t>2.5.5. </w:t>
      </w:r>
      <w:r w:rsidRPr="00127B44">
        <w:rPr>
          <w:rFonts w:ascii="Times New Roman" w:hAnsi="Times New Roman" w:cs="Times New Roman"/>
          <w:sz w:val="24"/>
          <w:szCs w:val="24"/>
        </w:rPr>
        <w:t xml:space="preserve">допускать представителей органа, принимающего решения о государственной регистрации общественных объединений, на проводимые Организацией мероприятия; </w:t>
      </w:r>
    </w:p>
    <w:p w:rsidR="00AA5286" w:rsidRPr="00127B44" w:rsidRDefault="00AA5286" w:rsidP="007477D7">
      <w:pPr>
        <w:pStyle w:val="ConsNormal"/>
        <w:widowControl/>
        <w:jc w:val="both"/>
        <w:rPr>
          <w:rFonts w:ascii="Times New Roman" w:hAnsi="Times New Roman" w:cs="Times New Roman"/>
          <w:sz w:val="24"/>
          <w:szCs w:val="24"/>
        </w:rPr>
      </w:pPr>
      <w:r w:rsidRPr="00127B44">
        <w:rPr>
          <w:rFonts w:ascii="Times New Roman" w:hAnsi="Times New Roman" w:cs="Times New Roman"/>
          <w:sz w:val="24"/>
          <w:szCs w:val="24"/>
        </w:rPr>
        <w:t>2.</w:t>
      </w:r>
      <w:r>
        <w:rPr>
          <w:rFonts w:ascii="Times New Roman" w:hAnsi="Times New Roman" w:cs="Times New Roman"/>
          <w:sz w:val="24"/>
          <w:szCs w:val="24"/>
        </w:rPr>
        <w:t>5</w:t>
      </w:r>
      <w:r w:rsidRPr="00127B44">
        <w:rPr>
          <w:rFonts w:ascii="Times New Roman" w:hAnsi="Times New Roman" w:cs="Times New Roman"/>
          <w:sz w:val="24"/>
          <w:szCs w:val="24"/>
        </w:rPr>
        <w:t>.6.</w:t>
      </w:r>
      <w:r>
        <w:rPr>
          <w:rFonts w:ascii="Times New Roman" w:hAnsi="Times New Roman" w:cs="Times New Roman"/>
          <w:sz w:val="24"/>
          <w:szCs w:val="24"/>
          <w:lang w:val="en-US"/>
        </w:rPr>
        <w:t> </w:t>
      </w:r>
      <w:r w:rsidRPr="00127B44">
        <w:rPr>
          <w:rFonts w:ascii="Times New Roman" w:hAnsi="Times New Roman" w:cs="Times New Roman"/>
          <w:sz w:val="24"/>
          <w:szCs w:val="24"/>
        </w:rPr>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Организации в связи с достижением уставных целей и соблюдением законодательства Российской Федерации;</w:t>
      </w:r>
    </w:p>
    <w:p w:rsidR="00AA5286" w:rsidRPr="00127B44" w:rsidRDefault="00AA5286" w:rsidP="007477D7">
      <w:pPr>
        <w:pStyle w:val="ConsNormal"/>
        <w:jc w:val="both"/>
        <w:rPr>
          <w:rFonts w:ascii="Times New Roman" w:hAnsi="Times New Roman" w:cs="Times New Roman"/>
          <w:sz w:val="24"/>
          <w:szCs w:val="24"/>
        </w:rPr>
      </w:pPr>
      <w:r w:rsidRPr="00127B44">
        <w:rPr>
          <w:rFonts w:ascii="Times New Roman" w:hAnsi="Times New Roman" w:cs="Times New Roman"/>
          <w:sz w:val="24"/>
          <w:szCs w:val="24"/>
        </w:rPr>
        <w:t>2.</w:t>
      </w:r>
      <w:r>
        <w:rPr>
          <w:rFonts w:ascii="Times New Roman" w:hAnsi="Times New Roman" w:cs="Times New Roman"/>
          <w:sz w:val="24"/>
          <w:szCs w:val="24"/>
        </w:rPr>
        <w:t>5</w:t>
      </w:r>
      <w:r w:rsidRPr="00127B44">
        <w:rPr>
          <w:rFonts w:ascii="Times New Roman" w:hAnsi="Times New Roman" w:cs="Times New Roman"/>
          <w:sz w:val="24"/>
          <w:szCs w:val="24"/>
        </w:rPr>
        <w:t>.7. информировать федеральный орган государственной регистрации об объеме получаемых Организацией от международных и иностранных организаций, иностранных граждан и лиц без гражданства денежных средств и иного имущества, о целях их расходования или использования и об их фактическом расходовании или использовании по форме и в сроки, которые устанавливаются Правительством Российской Федерации;</w:t>
      </w:r>
    </w:p>
    <w:p w:rsidR="00AA5286" w:rsidRPr="00127B44" w:rsidRDefault="00AA5286" w:rsidP="007477D7">
      <w:pPr>
        <w:pStyle w:val="ConsNormal"/>
        <w:jc w:val="both"/>
        <w:rPr>
          <w:rFonts w:ascii="Times New Roman" w:hAnsi="Times New Roman" w:cs="Times New Roman"/>
          <w:sz w:val="24"/>
          <w:szCs w:val="24"/>
        </w:rPr>
      </w:pPr>
      <w:r w:rsidRPr="00127B44">
        <w:rPr>
          <w:rFonts w:ascii="Times New Roman" w:hAnsi="Times New Roman" w:cs="Times New Roman"/>
          <w:sz w:val="24"/>
          <w:szCs w:val="24"/>
        </w:rPr>
        <w:t>2.</w:t>
      </w:r>
      <w:r>
        <w:rPr>
          <w:rFonts w:ascii="Times New Roman" w:hAnsi="Times New Roman" w:cs="Times New Roman"/>
          <w:sz w:val="24"/>
          <w:szCs w:val="24"/>
        </w:rPr>
        <w:t>5</w:t>
      </w:r>
      <w:r w:rsidRPr="00127B44">
        <w:rPr>
          <w:rFonts w:ascii="Times New Roman" w:hAnsi="Times New Roman" w:cs="Times New Roman"/>
          <w:sz w:val="24"/>
          <w:szCs w:val="24"/>
        </w:rPr>
        <w:t>.8. информировать орган, принявший решение о государственной регистрации Организации,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w:t>
      </w:r>
    </w:p>
    <w:p w:rsidR="00AA5286" w:rsidRPr="002F3763" w:rsidRDefault="00AA5286" w:rsidP="007477D7">
      <w:pPr>
        <w:pStyle w:val="BodyText"/>
        <w:ind w:firstLine="720"/>
        <w:jc w:val="both"/>
        <w:rPr>
          <w:sz w:val="16"/>
          <w:szCs w:val="16"/>
        </w:rPr>
      </w:pPr>
    </w:p>
    <w:p w:rsidR="00AA5286" w:rsidRPr="00127B44" w:rsidRDefault="00AA5286" w:rsidP="007477D7">
      <w:pPr>
        <w:pStyle w:val="BodyText"/>
        <w:ind w:firstLine="720"/>
        <w:jc w:val="both"/>
        <w:rPr>
          <w:b/>
          <w:bCs/>
        </w:rPr>
      </w:pPr>
      <w:r w:rsidRPr="00127B44">
        <w:rPr>
          <w:b/>
          <w:bCs/>
        </w:rPr>
        <w:t>3. Членство в Организации. Права и обязанности членов Организации</w:t>
      </w:r>
    </w:p>
    <w:p w:rsidR="00AA5286" w:rsidRPr="007F1DD2" w:rsidRDefault="00AA5286" w:rsidP="007477D7">
      <w:pPr>
        <w:pStyle w:val="BodyText"/>
        <w:ind w:firstLine="720"/>
        <w:jc w:val="both"/>
        <w:rPr>
          <w:sz w:val="16"/>
          <w:szCs w:val="16"/>
        </w:rPr>
      </w:pPr>
    </w:p>
    <w:p w:rsidR="00AA5286" w:rsidRPr="00127B44" w:rsidRDefault="00AA5286" w:rsidP="007477D7">
      <w:pPr>
        <w:pStyle w:val="BodyText"/>
        <w:ind w:firstLine="720"/>
        <w:jc w:val="both"/>
      </w:pPr>
      <w:r w:rsidRPr="00127B44">
        <w:t>3.1. Членство в Организации является добровольным и индивидуальным. Членами Организации могут быть физические лица - граждане Российской Федерации, достигшие возраста 18 лет</w:t>
      </w:r>
      <w:r w:rsidRPr="00127B44">
        <w:rPr>
          <w:b/>
        </w:rPr>
        <w:t>,</w:t>
      </w:r>
      <w:r w:rsidRPr="00127B44">
        <w:t xml:space="preserve"> являющиеся выпускниками и воспитанниками бывших и действующих СВУ, НВМУ, КК, военных подготовительных училищ и спецшкол, школ юнг, а также командный и преподавательский состав указанных учебных заведений,</w:t>
      </w:r>
      <w:r w:rsidRPr="00127B44">
        <w:rPr>
          <w:rFonts w:ascii="Arial" w:hAnsi="Arial" w:cs="Arial"/>
          <w:sz w:val="20"/>
        </w:rPr>
        <w:t xml:space="preserve"> </w:t>
      </w:r>
      <w:r w:rsidRPr="00127B44">
        <w:t>признающие и соблюдающие Устав Организации, ее программные документы, выполняющие решения ее руководящих органов, принимающие непосредственное участие в деятельности Организации и уплачивающие членские взносы.</w:t>
      </w:r>
    </w:p>
    <w:p w:rsidR="00AA5286" w:rsidRDefault="00AA5286" w:rsidP="006B670F">
      <w:pPr>
        <w:pStyle w:val="BodyText"/>
        <w:ind w:firstLine="720"/>
        <w:jc w:val="both"/>
      </w:pPr>
      <w:r w:rsidRPr="00127B44">
        <w:t>Членами Организации могут быть юридические лица – общественные объединения: суворовские, нахимовские и кадетские общественные объединения, созданные и осуществляющие свою уставную деятельность на территории Российской Федерации</w:t>
      </w:r>
      <w:r>
        <w:t>,</w:t>
      </w:r>
      <w:r w:rsidRPr="00127B44">
        <w:rPr>
          <w:rFonts w:ascii="Arial" w:hAnsi="Arial" w:cs="Arial"/>
          <w:sz w:val="20"/>
        </w:rPr>
        <w:t xml:space="preserve"> </w:t>
      </w:r>
      <w:r w:rsidRPr="00127B44">
        <w:t>признающие и соблюдающие Устав Организации, ее программные документы, выполняющие решения ее руководящих органов, принимающие непосредственное участие в деятельности Организации и уплачивающие членские взносы.</w:t>
      </w:r>
    </w:p>
    <w:p w:rsidR="00AA5286" w:rsidRDefault="00AA5286" w:rsidP="006B670F">
      <w:pPr>
        <w:pStyle w:val="BodyText"/>
        <w:ind w:firstLine="720"/>
        <w:jc w:val="both"/>
      </w:pPr>
      <w:r w:rsidRPr="00127B44">
        <w:t>Члены организации - юридические лица самостоятельны в реализации уставных целей деятельности своих организаций, если это не противоречит Уставу Организации.</w:t>
      </w:r>
    </w:p>
    <w:p w:rsidR="00AA5286" w:rsidRPr="00127B44" w:rsidRDefault="00AA5286" w:rsidP="006B670F">
      <w:pPr>
        <w:pStyle w:val="BodyText"/>
        <w:ind w:firstLine="720"/>
        <w:jc w:val="both"/>
      </w:pPr>
      <w:r w:rsidRPr="00127B44">
        <w:t>Иностранные граждане и лица без гражданства, могут быть избраны почетными членами Организации без приобретения прав и обязанностей в Организации. Решение об избрании почетных членов РКБ принимается Центральным Советом Организации простым большинством голосов.</w:t>
      </w:r>
    </w:p>
    <w:p w:rsidR="00AA5286" w:rsidRPr="00127B44" w:rsidRDefault="00AA5286" w:rsidP="007477D7">
      <w:pPr>
        <w:pStyle w:val="BodyText"/>
        <w:ind w:firstLine="720"/>
        <w:jc w:val="both"/>
      </w:pPr>
      <w:r w:rsidRPr="00127B44">
        <w:t xml:space="preserve">3.2. Члены Организации – физические и юридические лица – имеют равные права и несут равные обязанности. </w:t>
      </w:r>
    </w:p>
    <w:p w:rsidR="00AA5286" w:rsidRDefault="00AA5286" w:rsidP="006B670F">
      <w:pPr>
        <w:pStyle w:val="BodyText"/>
        <w:ind w:firstLine="720"/>
        <w:jc w:val="both"/>
      </w:pPr>
      <w:r w:rsidRPr="00127B44">
        <w:t>Члены Организации – физические лица состоят на учете в Организации в структурном подразделении по месту жительства. Учет юридических лиц – членов Организации осуществляет Исполком Организации.</w:t>
      </w:r>
    </w:p>
    <w:p w:rsidR="00AA5286" w:rsidRPr="00127B44" w:rsidRDefault="00AA5286" w:rsidP="006B670F">
      <w:pPr>
        <w:pStyle w:val="BodyText"/>
        <w:ind w:firstLine="720"/>
        <w:jc w:val="both"/>
        <w:rPr>
          <w:rFonts w:ascii="Arial" w:hAnsi="Arial" w:cs="Arial"/>
          <w:sz w:val="20"/>
        </w:rPr>
      </w:pPr>
      <w:r w:rsidRPr="00127B44">
        <w:t>Централизованный электронный учет членов Организации осуществляется Исполнительным Комитетом Организации в порядке, установленном</w:t>
      </w:r>
      <w:r>
        <w:t xml:space="preserve"> </w:t>
      </w:r>
      <w:r w:rsidRPr="00127B44">
        <w:t>законом</w:t>
      </w:r>
      <w:r w:rsidRPr="00127B44">
        <w:rPr>
          <w:rFonts w:ascii="Arial" w:hAnsi="Arial" w:cs="Arial"/>
          <w:sz w:val="20"/>
        </w:rPr>
        <w:t>.</w:t>
      </w:r>
    </w:p>
    <w:p w:rsidR="00AA5286" w:rsidRDefault="00AA5286" w:rsidP="006B670F">
      <w:pPr>
        <w:pStyle w:val="BodyText"/>
        <w:ind w:firstLine="720"/>
        <w:jc w:val="both"/>
      </w:pPr>
      <w:r>
        <w:t>3.3. </w:t>
      </w:r>
      <w:r w:rsidRPr="00127B44">
        <w:t>Физическое</w:t>
      </w:r>
      <w:r>
        <w:t xml:space="preserve"> </w:t>
      </w:r>
      <w:r w:rsidRPr="00127B44">
        <w:t>лицо, изъявившее желание вступить в Организацию, подает письменное заявление в региональное (местное) отделение Организации по месту своего жительства с подтверждением согласия с положениями настоящего Устава и обязательством принимать участие в уставной деятельности Организации и уплачивать членские взносы. В заявлении физического лица должны содержаться сведения о месте его проживания, дате рождения, паспортные данные, а также сведения, подтверждающие право данного лица на вступление в Организацию.</w:t>
      </w:r>
    </w:p>
    <w:p w:rsidR="00AA5286" w:rsidRDefault="00AA5286" w:rsidP="006B670F">
      <w:pPr>
        <w:pStyle w:val="BodyText"/>
        <w:ind w:firstLine="720"/>
        <w:jc w:val="both"/>
      </w:pPr>
      <w:r>
        <w:t>Прием физических лиц в члены Организации осуществляется на основании письменного заявления о намерении вступить в Организацию в качестве члена и оформляется решением общего собрания (Совета) соответствующего регионального (местного) отделения, принимаемым простым большинством голосов.</w:t>
      </w:r>
    </w:p>
    <w:p w:rsidR="00AA5286" w:rsidRPr="00127B44" w:rsidRDefault="00AA5286" w:rsidP="006B670F">
      <w:pPr>
        <w:pStyle w:val="BodyText"/>
        <w:ind w:firstLine="720"/>
        <w:jc w:val="both"/>
      </w:pPr>
      <w:r w:rsidRPr="00127B44">
        <w:t xml:space="preserve">Физическое лицо, проживающее в регионе – субъекте Российской Федерации, в котором отсутствует структурное подразделение Организации, подает заявление о вступлении в Организацию </w:t>
      </w:r>
      <w:r w:rsidRPr="00AC1260">
        <w:t>в Центральный Совет Организации</w:t>
      </w:r>
      <w:r w:rsidRPr="00127B44">
        <w:t>. Центральный Совет, принимая решение о приеме нового члена в Организацию, определяет по согласованию с ним структурное подразделение Организации, в котором будет состоять на учете это лицо.</w:t>
      </w:r>
    </w:p>
    <w:p w:rsidR="00AA5286" w:rsidRPr="00127B44" w:rsidRDefault="00AA5286" w:rsidP="007477D7">
      <w:pPr>
        <w:pStyle w:val="BodyText"/>
        <w:ind w:firstLine="720"/>
        <w:jc w:val="both"/>
      </w:pPr>
      <w:r w:rsidRPr="00127B44">
        <w:t>Юридическое лицо - кадетское общественное объединение подает заявление в Центральный Совет за подписью руководителя и представляет</w:t>
      </w:r>
      <w:r>
        <w:t xml:space="preserve"> </w:t>
      </w:r>
      <w:r w:rsidRPr="00127B44">
        <w:t xml:space="preserve">протокол собрания полномочного руководящего органа (или заверенную выписку из него), принявшего решение о вступлении в Организацию, копию устава и свидетельства о государственной регистрации. </w:t>
      </w:r>
    </w:p>
    <w:p w:rsidR="00AA5286" w:rsidRDefault="00AA5286" w:rsidP="007477D7">
      <w:pPr>
        <w:pStyle w:val="BodyText"/>
        <w:ind w:firstLine="720"/>
        <w:jc w:val="both"/>
      </w:pPr>
      <w:r w:rsidRPr="00A03DC8">
        <w:t>3.4. Решение о приеме в члены Организации юридического лица - кадетского общественного объединения принимается Центральным Советом Организации</w:t>
      </w:r>
      <w:r>
        <w:t>.</w:t>
      </w:r>
    </w:p>
    <w:p w:rsidR="00AA5286" w:rsidRPr="00127B44" w:rsidRDefault="00AA5286" w:rsidP="007477D7">
      <w:pPr>
        <w:pStyle w:val="BodyText"/>
        <w:ind w:firstLine="720"/>
        <w:jc w:val="both"/>
      </w:pPr>
      <w:r>
        <w:t xml:space="preserve">3.5. </w:t>
      </w:r>
      <w:r w:rsidRPr="00127B44">
        <w:t>Член Организации вправе на добровольной основе передавать принадлежащее ему имущество, в том числе денежные средства, в собственность Организации.</w:t>
      </w:r>
    </w:p>
    <w:p w:rsidR="00AA5286" w:rsidRDefault="00AA5286" w:rsidP="00FF60DB">
      <w:pPr>
        <w:pStyle w:val="BodyText"/>
        <w:ind w:firstLine="720"/>
        <w:jc w:val="both"/>
      </w:pPr>
      <w:r w:rsidRPr="00127B44">
        <w:t xml:space="preserve">3.6. Член Организации не отвечает по обязательствам Организации, а Организация не отвечает по обязательствам члена Организации. </w:t>
      </w:r>
    </w:p>
    <w:p w:rsidR="00AA5286" w:rsidRDefault="00AA5286" w:rsidP="00FF60DB">
      <w:pPr>
        <w:pStyle w:val="BodyText"/>
        <w:ind w:firstLine="720"/>
        <w:jc w:val="both"/>
      </w:pPr>
      <w:r w:rsidRPr="00127B44">
        <w:t xml:space="preserve">3.7. Член Организации вправе по своему усмотрению выйти из Организации в любое время на основании письменного заявления, направленного в структурное подразделение Организации, в котором он состоит на учете, либо в Исполнительный Комитет. </w:t>
      </w:r>
    </w:p>
    <w:p w:rsidR="00AA5286" w:rsidRDefault="00AA5286" w:rsidP="00FF60DB">
      <w:pPr>
        <w:pStyle w:val="BodyText"/>
        <w:ind w:firstLine="720"/>
        <w:jc w:val="both"/>
        <w:rPr>
          <w:rFonts w:ascii="Arial" w:hAnsi="Arial" w:cs="Arial"/>
          <w:sz w:val="20"/>
        </w:rPr>
      </w:pPr>
      <w:r w:rsidRPr="00127B44">
        <w:t>3.8. За заслуги перед Организацией и большой вклад в ее развитие, активную деятельность по достижению уставных целей и решению стоящих перед Организацией задач Председатель Организации (председатель Совета отделения) могут поощрить члена Организации: объявить благодарность, наградить грамотой, ценным подарком, вручить памятный знак. За особые заслуги перед кадетским сообществом, повышение авторитета</w:t>
      </w:r>
      <w:r>
        <w:t xml:space="preserve"> </w:t>
      </w:r>
      <w:r w:rsidRPr="00127B44">
        <w:t>Организации в гражданском обществе страны, активную деятельность по патриотическому воспитанию молодежи и духовному возрождению России, оказание действенной помощи командно-преподавательскому составу СВУ, НВМУ, КК в воспитательном и образовательном процессе,</w:t>
      </w:r>
      <w:r>
        <w:t xml:space="preserve"> </w:t>
      </w:r>
      <w:r w:rsidRPr="00127B44">
        <w:t>реальную помощь ветеранам, инвалидам и членам семей погибших, развитие кадетского движения, укреплению дружбы, сотрудничества и взаимопомощи, благотворительную деятельность члены Организации могут быть награждены наградами Организации. Порядок представления к награждению и награждения определяются Положением об общественных наградах Организации, утверждаемым Председателем Организации</w:t>
      </w:r>
      <w:r w:rsidRPr="00127B44">
        <w:rPr>
          <w:rFonts w:ascii="Arial" w:hAnsi="Arial" w:cs="Arial"/>
          <w:sz w:val="20"/>
        </w:rPr>
        <w:t>.</w:t>
      </w:r>
    </w:p>
    <w:p w:rsidR="00AA5286" w:rsidRDefault="00AA5286" w:rsidP="006B670F">
      <w:pPr>
        <w:pStyle w:val="BodyText"/>
        <w:ind w:firstLine="720"/>
        <w:jc w:val="both"/>
      </w:pPr>
      <w:r w:rsidRPr="00127B44">
        <w:t>3.9. Член Организации может быть исключен из нее в случае невыполнения требований настоящего Устава, нарушения законодательства Российской Федерации, решений руководящих органов Организации и ее структурных подразделений, систематически не выполняющий</w:t>
      </w:r>
      <w:r>
        <w:t xml:space="preserve"> </w:t>
      </w:r>
      <w:r w:rsidRPr="00127B44">
        <w:t>свои обязанности, препятствующий своими действиями или бездействием нормальной работе Организации, за неуплату членских взносов в течение одного года, а также совершение действий, дискредитирующих Организацию. Решение об исключении члена Организации принимается постоянно действующим руководящим органом Организации или отделения, в котором исключаемый член Организации состоит на учете. Решение об исключении может быть обжаловано в вышестоящем органе вплоть до Конференции Организации. При исключении из Организации внесенные членские взносы, целевые взносы и пожертвования возврату не подлежат.</w:t>
      </w:r>
    </w:p>
    <w:p w:rsidR="00AA5286" w:rsidRPr="00127B44" w:rsidRDefault="00AA5286" w:rsidP="006B670F">
      <w:pPr>
        <w:pStyle w:val="BodyText"/>
        <w:ind w:firstLine="720"/>
        <w:jc w:val="both"/>
      </w:pPr>
      <w:r w:rsidRPr="00127B44">
        <w:t>3.10. Члены Организации имеют право:</w:t>
      </w:r>
    </w:p>
    <w:p w:rsidR="00AA5286" w:rsidRPr="00127B44" w:rsidRDefault="00AA5286" w:rsidP="0041277A">
      <w:pPr>
        <w:pStyle w:val="BodyText"/>
        <w:spacing w:line="255" w:lineRule="atLeast"/>
        <w:jc w:val="both"/>
      </w:pPr>
      <w:r w:rsidRPr="00127B44">
        <w:t xml:space="preserve">            - избирать и быть избранными в руководящие и контрольно-ревизионные органы Организации, ее региональных и местных отделений;</w:t>
      </w:r>
    </w:p>
    <w:p w:rsidR="00AA5286" w:rsidRPr="00127B44" w:rsidRDefault="00AA5286" w:rsidP="0041277A">
      <w:pPr>
        <w:pStyle w:val="BodyText"/>
        <w:spacing w:line="255" w:lineRule="atLeast"/>
        <w:jc w:val="both"/>
      </w:pPr>
      <w:r w:rsidRPr="00127B44">
        <w:t xml:space="preserve">            -</w:t>
      </w:r>
      <w:r>
        <w:rPr>
          <w:lang w:val="en-US"/>
        </w:rPr>
        <w:t> </w:t>
      </w:r>
      <w:r w:rsidRPr="00127B44">
        <w:t>контролировать деятельность руководящих органов Организации, ее региональных и местных отделений в соответствии с настоящим Уставом;</w:t>
      </w:r>
    </w:p>
    <w:p w:rsidR="00AA5286" w:rsidRPr="00127B44" w:rsidRDefault="00AA5286" w:rsidP="0041277A">
      <w:pPr>
        <w:pStyle w:val="BodyText"/>
        <w:spacing w:line="255" w:lineRule="atLeast"/>
        <w:jc w:val="both"/>
      </w:pPr>
      <w:r w:rsidRPr="00127B44">
        <w:t xml:space="preserve">            - вносить на рассмотрение руководящих органов Организации, ее региональных и местных отделений предложения по вопросам деятельности Организации и участвовать в их обсуждении;</w:t>
      </w:r>
    </w:p>
    <w:p w:rsidR="00AA5286" w:rsidRPr="00127B44" w:rsidRDefault="00AA5286" w:rsidP="0041277A">
      <w:pPr>
        <w:pStyle w:val="BodyText"/>
        <w:spacing w:line="255" w:lineRule="atLeast"/>
        <w:jc w:val="both"/>
      </w:pPr>
      <w:r w:rsidRPr="00127B44">
        <w:t xml:space="preserve">            - участвовать в деятельности Организации, в работе ее отделений, филиалов и представительств, в реализации всех программ, проектов и в согласованных мероприятиях;</w:t>
      </w:r>
    </w:p>
    <w:p w:rsidR="00AA5286" w:rsidRPr="00127B44" w:rsidRDefault="00AA5286" w:rsidP="0041277A">
      <w:pPr>
        <w:pStyle w:val="BodyText"/>
        <w:ind w:firstLine="720"/>
        <w:jc w:val="both"/>
      </w:pPr>
      <w:r w:rsidRPr="00127B44">
        <w:t>- выступать с конкретными предложениями по совершенствованию деятельности Организации;</w:t>
      </w:r>
    </w:p>
    <w:p w:rsidR="00AA5286" w:rsidRPr="00127B44" w:rsidRDefault="00AA5286" w:rsidP="0041277A">
      <w:pPr>
        <w:pStyle w:val="BodyText"/>
        <w:ind w:firstLine="720"/>
        <w:jc w:val="both"/>
      </w:pPr>
      <w:r w:rsidRPr="00127B44">
        <w:t>- оказывать помощь и поддержку мероприятиям, проводимым Организацией, исходя из своих возможностей;</w:t>
      </w:r>
    </w:p>
    <w:p w:rsidR="00AA5286" w:rsidRPr="00127B44" w:rsidRDefault="00AA5286" w:rsidP="0041277A">
      <w:pPr>
        <w:pStyle w:val="BodyText"/>
        <w:ind w:firstLine="720"/>
        <w:jc w:val="both"/>
      </w:pPr>
      <w:r w:rsidRPr="00127B44">
        <w:t>-</w:t>
      </w:r>
      <w:r>
        <w:rPr>
          <w:lang w:val="en-US"/>
        </w:rPr>
        <w:t> </w:t>
      </w:r>
      <w:r w:rsidRPr="00127B44">
        <w:t>получать организационную, методическую и юридическую помощь от Организации, а также необходимую информацию о ее деятельности;</w:t>
      </w:r>
    </w:p>
    <w:p w:rsidR="00AA5286" w:rsidRPr="00127B44" w:rsidRDefault="00AA5286" w:rsidP="0041277A">
      <w:pPr>
        <w:pStyle w:val="BodyText"/>
        <w:ind w:left="720"/>
        <w:jc w:val="both"/>
      </w:pPr>
      <w:r w:rsidRPr="00127B44">
        <w:t>- безвозмездно пользоваться услугами Организации, предлагаемыми ею;</w:t>
      </w:r>
    </w:p>
    <w:p w:rsidR="00AA5286" w:rsidRPr="00127B44" w:rsidRDefault="00AA5286" w:rsidP="0041277A">
      <w:pPr>
        <w:pStyle w:val="BodyText"/>
        <w:jc w:val="both"/>
      </w:pPr>
      <w:r w:rsidRPr="00127B44">
        <w:t xml:space="preserve">            - пользоваться поддержкой Организации в защите своих законных прав и интересов.</w:t>
      </w:r>
    </w:p>
    <w:p w:rsidR="00AA5286" w:rsidRPr="00127B44" w:rsidRDefault="00AA5286" w:rsidP="007477D7">
      <w:pPr>
        <w:pStyle w:val="BodyText"/>
        <w:ind w:firstLine="720"/>
        <w:jc w:val="both"/>
      </w:pPr>
      <w:r w:rsidRPr="00127B44">
        <w:t>3.1</w:t>
      </w:r>
      <w:r>
        <w:t>1</w:t>
      </w:r>
      <w:r w:rsidRPr="00127B44">
        <w:t>. Члены Организации обязаны:</w:t>
      </w:r>
    </w:p>
    <w:p w:rsidR="00AA5286" w:rsidRPr="00127B44" w:rsidRDefault="00AA5286" w:rsidP="00956207">
      <w:pPr>
        <w:pStyle w:val="BodyText"/>
        <w:spacing w:line="255" w:lineRule="atLeast"/>
        <w:jc w:val="both"/>
      </w:pPr>
      <w:r w:rsidRPr="00127B44">
        <w:rPr>
          <w:b/>
        </w:rPr>
        <w:t xml:space="preserve"> </w:t>
      </w:r>
      <w:r w:rsidRPr="00127B44">
        <w:t xml:space="preserve">           -</w:t>
      </w:r>
      <w:r>
        <w:t> </w:t>
      </w:r>
      <w:r w:rsidRPr="00127B44">
        <w:t>соблюдать настоящий Устав и положения программных документов Организации;</w:t>
      </w:r>
    </w:p>
    <w:p w:rsidR="00AA5286" w:rsidRPr="00127B44" w:rsidRDefault="00AA5286" w:rsidP="00956207">
      <w:pPr>
        <w:pStyle w:val="BodyText"/>
        <w:spacing w:line="255" w:lineRule="atLeast"/>
        <w:jc w:val="both"/>
      </w:pPr>
      <w:r w:rsidRPr="00127B44">
        <w:t xml:space="preserve">           -</w:t>
      </w:r>
      <w:r>
        <w:t> </w:t>
      </w:r>
      <w:r w:rsidRPr="00127B44">
        <w:t>участвовать в мероприятиях, проводимых Организацией, в реализации ее текущих и перспективных программ и проектов;</w:t>
      </w:r>
    </w:p>
    <w:p w:rsidR="00AA5286" w:rsidRPr="00127B44" w:rsidRDefault="00AA5286" w:rsidP="00956207">
      <w:pPr>
        <w:pStyle w:val="BodyText"/>
        <w:spacing w:line="255" w:lineRule="atLeast"/>
        <w:jc w:val="both"/>
      </w:pPr>
      <w:r w:rsidRPr="00127B44">
        <w:t xml:space="preserve">          -</w:t>
      </w:r>
      <w:r>
        <w:t> </w:t>
      </w:r>
      <w:r w:rsidRPr="00127B44">
        <w:t>активно содействовать достижению уставных целей и решению стоящих перед Организацией задач;</w:t>
      </w:r>
    </w:p>
    <w:p w:rsidR="00AA5286" w:rsidRPr="00127B44" w:rsidRDefault="00AA5286" w:rsidP="00956207">
      <w:pPr>
        <w:pStyle w:val="BodyText"/>
        <w:spacing w:line="255" w:lineRule="atLeast"/>
        <w:jc w:val="both"/>
      </w:pPr>
      <w:r w:rsidRPr="00127B44">
        <w:t xml:space="preserve">          -</w:t>
      </w:r>
      <w:r>
        <w:t> </w:t>
      </w:r>
      <w:r w:rsidRPr="00127B44">
        <w:t>выполнять решения руководящих органов Организации, руководящих органов ее региональных и местных отделений;</w:t>
      </w:r>
    </w:p>
    <w:p w:rsidR="00AA5286" w:rsidRPr="00127B44" w:rsidRDefault="00AA5286" w:rsidP="00956207">
      <w:pPr>
        <w:pStyle w:val="BodyText"/>
        <w:spacing w:line="255" w:lineRule="atLeast"/>
        <w:jc w:val="both"/>
      </w:pPr>
      <w:r w:rsidRPr="00127B44">
        <w:t xml:space="preserve">          -</w:t>
      </w:r>
      <w:r>
        <w:t> </w:t>
      </w:r>
      <w:r w:rsidRPr="00127B44">
        <w:t>пропагандировать программные цели и задачи Организации;</w:t>
      </w:r>
    </w:p>
    <w:p w:rsidR="00AA5286" w:rsidRPr="00127B44" w:rsidRDefault="00AA5286" w:rsidP="00956207">
      <w:pPr>
        <w:pStyle w:val="BodyText"/>
        <w:spacing w:line="255" w:lineRule="atLeast"/>
        <w:jc w:val="both"/>
      </w:pPr>
      <w:r w:rsidRPr="00127B44">
        <w:t xml:space="preserve">          -</w:t>
      </w:r>
      <w:r>
        <w:t> </w:t>
      </w:r>
      <w:r w:rsidRPr="00127B44">
        <w:t>своевременно уплачивать членские взносы;</w:t>
      </w:r>
    </w:p>
    <w:p w:rsidR="00AA5286" w:rsidRDefault="00AA5286" w:rsidP="00956207">
      <w:pPr>
        <w:pStyle w:val="BodyText"/>
        <w:spacing w:line="255" w:lineRule="atLeast"/>
        <w:jc w:val="both"/>
      </w:pPr>
      <w:r w:rsidRPr="00127B44">
        <w:t xml:space="preserve">          -</w:t>
      </w:r>
      <w:r>
        <w:t> </w:t>
      </w:r>
      <w:r w:rsidRPr="00127B44">
        <w:t>не совершать действий, дискредитирующих Организацию</w:t>
      </w:r>
      <w:r>
        <w:t>;</w:t>
      </w:r>
    </w:p>
    <w:p w:rsidR="00AA5286" w:rsidRPr="00127B44" w:rsidRDefault="00AA5286" w:rsidP="00956207">
      <w:pPr>
        <w:pStyle w:val="BodyText"/>
        <w:spacing w:line="255" w:lineRule="atLeast"/>
        <w:jc w:val="both"/>
      </w:pPr>
      <w:r w:rsidRPr="00127B44">
        <w:t xml:space="preserve">          -</w:t>
      </w:r>
      <w:r>
        <w:t> уплачивать членские взносы в порядке и размере, установленными решениями уполномоченных органов</w:t>
      </w:r>
      <w:r w:rsidRPr="00127B44">
        <w:t>.</w:t>
      </w:r>
    </w:p>
    <w:p w:rsidR="00AA5286" w:rsidRPr="00127B44" w:rsidRDefault="00AA5286" w:rsidP="007477D7">
      <w:pPr>
        <w:pStyle w:val="BodyText"/>
        <w:jc w:val="both"/>
      </w:pPr>
    </w:p>
    <w:p w:rsidR="00AA5286" w:rsidRPr="00127B44" w:rsidRDefault="00AA5286" w:rsidP="007477D7">
      <w:pPr>
        <w:pStyle w:val="BodyText"/>
        <w:ind w:firstLine="720"/>
        <w:jc w:val="both"/>
        <w:rPr>
          <w:b/>
          <w:bCs/>
        </w:rPr>
      </w:pPr>
      <w:r w:rsidRPr="00127B44">
        <w:rPr>
          <w:b/>
          <w:bCs/>
        </w:rPr>
        <w:t xml:space="preserve">4. Органы </w:t>
      </w:r>
      <w:r>
        <w:rPr>
          <w:b/>
          <w:bCs/>
        </w:rPr>
        <w:t xml:space="preserve">управления </w:t>
      </w:r>
      <w:r w:rsidRPr="00127B44">
        <w:rPr>
          <w:b/>
          <w:bCs/>
        </w:rPr>
        <w:t>Организации</w:t>
      </w:r>
    </w:p>
    <w:p w:rsidR="00AA5286" w:rsidRPr="00127B44" w:rsidRDefault="00AA5286" w:rsidP="007477D7">
      <w:pPr>
        <w:pStyle w:val="BodyText"/>
        <w:ind w:firstLine="720"/>
        <w:jc w:val="both"/>
      </w:pPr>
    </w:p>
    <w:p w:rsidR="00AA5286" w:rsidRPr="00C73264" w:rsidRDefault="00AA5286" w:rsidP="007477D7">
      <w:pPr>
        <w:pStyle w:val="BodyText"/>
        <w:ind w:firstLine="720"/>
        <w:jc w:val="both"/>
        <w:rPr>
          <w:b/>
        </w:rPr>
      </w:pPr>
      <w:r w:rsidRPr="00C73264">
        <w:rPr>
          <w:b/>
        </w:rPr>
        <w:t>4.1. Руководящими органами Организации являются:</w:t>
      </w:r>
    </w:p>
    <w:p w:rsidR="00AA5286" w:rsidRPr="00127B44" w:rsidRDefault="00AA5286" w:rsidP="007477D7">
      <w:pPr>
        <w:pStyle w:val="BodyText"/>
        <w:ind w:firstLine="720"/>
        <w:jc w:val="both"/>
      </w:pPr>
      <w:r w:rsidRPr="00127B44">
        <w:t>- Конференция</w:t>
      </w:r>
      <w:r>
        <w:t>;</w:t>
      </w:r>
    </w:p>
    <w:p w:rsidR="00AA5286" w:rsidRPr="00127B44" w:rsidRDefault="00AA5286" w:rsidP="007477D7">
      <w:pPr>
        <w:pStyle w:val="BodyText"/>
        <w:ind w:firstLine="720"/>
        <w:jc w:val="both"/>
      </w:pPr>
      <w:r w:rsidRPr="00127B44">
        <w:t>- Центральный Совет</w:t>
      </w:r>
      <w:r>
        <w:t>;</w:t>
      </w:r>
    </w:p>
    <w:p w:rsidR="00AA5286" w:rsidRDefault="00AA5286" w:rsidP="0030718B">
      <w:pPr>
        <w:pStyle w:val="BodyText"/>
        <w:ind w:firstLine="720"/>
        <w:jc w:val="both"/>
      </w:pPr>
      <w:r w:rsidRPr="00127B44">
        <w:t>- Контрольно-ревизионная комиссия.</w:t>
      </w:r>
    </w:p>
    <w:p w:rsidR="00AA5286" w:rsidRDefault="00AA5286" w:rsidP="0030718B">
      <w:pPr>
        <w:pStyle w:val="BodyText"/>
        <w:ind w:firstLine="720"/>
        <w:jc w:val="both"/>
      </w:pPr>
      <w:r>
        <w:t>Е</w:t>
      </w:r>
      <w:r w:rsidRPr="004211B0">
        <w:t>диноличны</w:t>
      </w:r>
      <w:r>
        <w:t>м</w:t>
      </w:r>
      <w:r w:rsidRPr="004211B0">
        <w:t xml:space="preserve"> исполнительны</w:t>
      </w:r>
      <w:r>
        <w:t>м</w:t>
      </w:r>
      <w:r w:rsidRPr="004211B0">
        <w:t xml:space="preserve"> орган</w:t>
      </w:r>
      <w:r>
        <w:t>ом Организации</w:t>
      </w:r>
      <w:r w:rsidRPr="00A6603C">
        <w:t xml:space="preserve"> </w:t>
      </w:r>
      <w:r>
        <w:t xml:space="preserve">является </w:t>
      </w:r>
      <w:r w:rsidRPr="00691662">
        <w:t>Председатель</w:t>
      </w:r>
      <w:r>
        <w:t>.</w:t>
      </w:r>
    </w:p>
    <w:p w:rsidR="00AA5286" w:rsidRPr="00127B44" w:rsidRDefault="00AA5286" w:rsidP="0030718B">
      <w:pPr>
        <w:pStyle w:val="BodyText"/>
        <w:ind w:firstLine="720"/>
        <w:jc w:val="both"/>
      </w:pPr>
      <w:r>
        <w:t>Рабочими органами Организации являются:</w:t>
      </w:r>
    </w:p>
    <w:p w:rsidR="00AA5286" w:rsidRPr="00127B44" w:rsidRDefault="00AA5286" w:rsidP="007477D7">
      <w:pPr>
        <w:pStyle w:val="BodyText"/>
        <w:ind w:firstLine="720"/>
        <w:jc w:val="both"/>
      </w:pPr>
      <w:r w:rsidRPr="00127B44">
        <w:t>- Исполнительный комитет</w:t>
      </w:r>
      <w:r>
        <w:t>;</w:t>
      </w:r>
    </w:p>
    <w:p w:rsidR="00AA5286" w:rsidRPr="00127B44" w:rsidRDefault="00AA5286" w:rsidP="007477D7">
      <w:pPr>
        <w:pStyle w:val="BodyText"/>
        <w:ind w:firstLine="720"/>
        <w:jc w:val="both"/>
      </w:pPr>
      <w:r w:rsidRPr="00127B44">
        <w:t>- Совет старейшин</w:t>
      </w:r>
      <w:r>
        <w:t>.</w:t>
      </w:r>
    </w:p>
    <w:p w:rsidR="00AA5286" w:rsidRPr="00127B44" w:rsidRDefault="00AA5286" w:rsidP="006B670F">
      <w:pPr>
        <w:pStyle w:val="BodyText"/>
        <w:ind w:firstLine="709"/>
        <w:jc w:val="both"/>
      </w:pPr>
      <w:r w:rsidRPr="00127B44">
        <w:t xml:space="preserve">Печатным органом Организации является газета «Кадетское братство», имеющая государственную регистрацию и действующая на основании собственного Устава и Устава Организации. </w:t>
      </w:r>
    </w:p>
    <w:p w:rsidR="00AA5286" w:rsidRPr="00127B44" w:rsidRDefault="00AA5286" w:rsidP="007477D7">
      <w:pPr>
        <w:pStyle w:val="BodyText"/>
        <w:ind w:firstLine="720"/>
        <w:jc w:val="both"/>
        <w:rPr>
          <w:b/>
          <w:bCs/>
        </w:rPr>
      </w:pPr>
      <w:r>
        <w:rPr>
          <w:b/>
          <w:bCs/>
        </w:rPr>
        <w:t>4.2. Конференция</w:t>
      </w:r>
    </w:p>
    <w:p w:rsidR="00AA5286" w:rsidRPr="00127B44" w:rsidRDefault="00AA5286" w:rsidP="007477D7">
      <w:pPr>
        <w:pStyle w:val="BodyText"/>
        <w:ind w:firstLine="720"/>
        <w:jc w:val="both"/>
      </w:pPr>
      <w:r w:rsidRPr="00127B44">
        <w:t>4.2.1. Конференция является высшим руководящим органом Организации.</w:t>
      </w:r>
    </w:p>
    <w:p w:rsidR="00AA5286" w:rsidRPr="00127B44" w:rsidRDefault="00AA5286" w:rsidP="007477D7">
      <w:pPr>
        <w:pStyle w:val="BodyText"/>
        <w:ind w:firstLine="720"/>
        <w:jc w:val="both"/>
      </w:pPr>
      <w:r w:rsidRPr="00127B44">
        <w:t>Конференция созывается не реже одного раза в</w:t>
      </w:r>
      <w:r>
        <w:t xml:space="preserve"> </w:t>
      </w:r>
      <w:r w:rsidRPr="00127B44">
        <w:t>пять лет</w:t>
      </w:r>
      <w:r w:rsidRPr="00232FB3">
        <w:t>.</w:t>
      </w:r>
      <w:r w:rsidRPr="00127B44">
        <w:t xml:space="preserve"> О созыве Конференции и повестке дня объявляется не менее чем за три месяца до открытия Конференции.</w:t>
      </w:r>
    </w:p>
    <w:p w:rsidR="00AA5286" w:rsidRDefault="00AA5286" w:rsidP="007477D7">
      <w:pPr>
        <w:pStyle w:val="BodyText"/>
        <w:ind w:firstLine="720"/>
        <w:jc w:val="both"/>
      </w:pPr>
      <w:r w:rsidRPr="00127B44">
        <w:t>Конференция может быть созвана в любое время во внеочередном порядке по требованию не менее двух третей региональных отделений Организации, по решению Центрального Совета либо по требованию Контрольно-ревизионной комиссии</w:t>
      </w:r>
      <w:r>
        <w:t xml:space="preserve"> Организации</w:t>
      </w:r>
      <w:r w:rsidRPr="00127B44">
        <w:t xml:space="preserve">. </w:t>
      </w:r>
    </w:p>
    <w:p w:rsidR="00AA5286" w:rsidRPr="00127B44" w:rsidRDefault="00AA5286" w:rsidP="007477D7">
      <w:pPr>
        <w:pStyle w:val="BodyText"/>
        <w:ind w:firstLine="720"/>
        <w:jc w:val="both"/>
      </w:pPr>
      <w:r w:rsidRPr="00127B44">
        <w:t xml:space="preserve">Конференция </w:t>
      </w:r>
      <w:r w:rsidRPr="00691662">
        <w:t>образует единоличный исполнительный орган путем избрания Председателя Организации.</w:t>
      </w:r>
    </w:p>
    <w:p w:rsidR="00AA5286" w:rsidRDefault="00AA5286" w:rsidP="007477D7">
      <w:pPr>
        <w:pStyle w:val="BodyText"/>
        <w:ind w:firstLine="720"/>
        <w:jc w:val="both"/>
      </w:pPr>
      <w:r w:rsidRPr="00127B44">
        <w:t>4.2.2. К исключительной</w:t>
      </w:r>
      <w:r>
        <w:t xml:space="preserve"> </w:t>
      </w:r>
      <w:r w:rsidRPr="00127B44">
        <w:t>компетенции Конференции относится:</w:t>
      </w:r>
    </w:p>
    <w:p w:rsidR="00AA5286" w:rsidRPr="00127B44" w:rsidRDefault="00AA5286" w:rsidP="00094F75">
      <w:pPr>
        <w:ind w:firstLine="709"/>
        <w:jc w:val="both"/>
        <w:rPr>
          <w:sz w:val="24"/>
          <w:szCs w:val="24"/>
        </w:rPr>
      </w:pPr>
      <w:r w:rsidRPr="00C65C78">
        <w:rPr>
          <w:sz w:val="24"/>
          <w:szCs w:val="24"/>
        </w:rPr>
        <w:t>4.2.2.</w:t>
      </w:r>
      <w:r>
        <w:rPr>
          <w:sz w:val="24"/>
          <w:szCs w:val="24"/>
        </w:rPr>
        <w:t>1. </w:t>
      </w:r>
      <w:r w:rsidRPr="00C65C78">
        <w:rPr>
          <w:sz w:val="24"/>
          <w:szCs w:val="24"/>
        </w:rPr>
        <w:t xml:space="preserve">Определение приоритетных направлений деятельности </w:t>
      </w:r>
      <w:r w:rsidRPr="004E43D7">
        <w:rPr>
          <w:sz w:val="24"/>
          <w:szCs w:val="24"/>
        </w:rPr>
        <w:t>Организации</w:t>
      </w:r>
      <w:r>
        <w:rPr>
          <w:sz w:val="24"/>
          <w:szCs w:val="24"/>
        </w:rPr>
        <w:t xml:space="preserve">, </w:t>
      </w:r>
      <w:r w:rsidRPr="00EF543E">
        <w:rPr>
          <w:sz w:val="24"/>
          <w:szCs w:val="24"/>
        </w:rPr>
        <w:t xml:space="preserve">принципов формирования и использования </w:t>
      </w:r>
      <w:r>
        <w:rPr>
          <w:sz w:val="24"/>
          <w:szCs w:val="24"/>
        </w:rPr>
        <w:t xml:space="preserve">ее </w:t>
      </w:r>
      <w:r w:rsidRPr="00EF543E">
        <w:rPr>
          <w:sz w:val="24"/>
          <w:szCs w:val="24"/>
        </w:rPr>
        <w:t>имущества</w:t>
      </w:r>
      <w:r w:rsidRPr="00C65C78">
        <w:rPr>
          <w:sz w:val="24"/>
          <w:szCs w:val="24"/>
        </w:rPr>
        <w:t>;</w:t>
      </w:r>
    </w:p>
    <w:p w:rsidR="00AA5286" w:rsidRDefault="00AA5286" w:rsidP="007477D7">
      <w:pPr>
        <w:ind w:firstLine="709"/>
        <w:jc w:val="both"/>
        <w:rPr>
          <w:sz w:val="24"/>
          <w:szCs w:val="24"/>
          <w:lang w:val="en-US"/>
        </w:rPr>
      </w:pPr>
      <w:r w:rsidRPr="00D41092">
        <w:rPr>
          <w:sz w:val="24"/>
          <w:szCs w:val="24"/>
        </w:rPr>
        <w:t>4.2.2.2. Внесение изменений и дополнений в Устав Организации, утверждение Устава в новой редакции;</w:t>
      </w:r>
    </w:p>
    <w:p w:rsidR="00AA5286" w:rsidRPr="00127B44" w:rsidRDefault="00AA5286" w:rsidP="007477D7">
      <w:pPr>
        <w:ind w:firstLine="709"/>
        <w:jc w:val="both"/>
        <w:rPr>
          <w:sz w:val="24"/>
          <w:szCs w:val="24"/>
        </w:rPr>
      </w:pPr>
      <w:r w:rsidRPr="00127B44">
        <w:rPr>
          <w:sz w:val="24"/>
          <w:szCs w:val="24"/>
        </w:rPr>
        <w:t>4.2.2.</w:t>
      </w:r>
      <w:r>
        <w:rPr>
          <w:sz w:val="24"/>
          <w:szCs w:val="24"/>
        </w:rPr>
        <w:t>3</w:t>
      </w:r>
      <w:r w:rsidRPr="00127B44">
        <w:rPr>
          <w:sz w:val="24"/>
          <w:szCs w:val="24"/>
        </w:rPr>
        <w:t>.</w:t>
      </w:r>
      <w:r>
        <w:rPr>
          <w:sz w:val="24"/>
          <w:szCs w:val="24"/>
        </w:rPr>
        <w:t> </w:t>
      </w:r>
      <w:r w:rsidRPr="00127B44">
        <w:rPr>
          <w:sz w:val="24"/>
          <w:szCs w:val="24"/>
        </w:rPr>
        <w:t xml:space="preserve">Определение количественного и </w:t>
      </w:r>
      <w:r w:rsidRPr="00BD0B66">
        <w:rPr>
          <w:sz w:val="24"/>
          <w:szCs w:val="24"/>
        </w:rPr>
        <w:t>персонального состава</w:t>
      </w:r>
      <w:r>
        <w:rPr>
          <w:sz w:val="24"/>
          <w:szCs w:val="24"/>
        </w:rPr>
        <w:t xml:space="preserve"> </w:t>
      </w:r>
      <w:r w:rsidRPr="00127B44">
        <w:rPr>
          <w:sz w:val="24"/>
          <w:szCs w:val="24"/>
        </w:rPr>
        <w:t xml:space="preserve">Центрального Совета (с учетом возможной </w:t>
      </w:r>
      <w:r w:rsidRPr="00094F75">
        <w:rPr>
          <w:sz w:val="24"/>
          <w:szCs w:val="24"/>
        </w:rPr>
        <w:t>кооптации</w:t>
      </w:r>
      <w:r w:rsidRPr="00127B44">
        <w:rPr>
          <w:sz w:val="24"/>
          <w:szCs w:val="24"/>
        </w:rPr>
        <w:t>), досрочное прекращение</w:t>
      </w:r>
      <w:r>
        <w:rPr>
          <w:sz w:val="24"/>
          <w:szCs w:val="24"/>
        </w:rPr>
        <w:t xml:space="preserve"> </w:t>
      </w:r>
      <w:r w:rsidRPr="00127B44">
        <w:rPr>
          <w:sz w:val="24"/>
          <w:szCs w:val="24"/>
        </w:rPr>
        <w:t>полномочий членов Центрального Совета;</w:t>
      </w:r>
    </w:p>
    <w:p w:rsidR="00AA5286" w:rsidRDefault="00AA5286" w:rsidP="006B670F">
      <w:pPr>
        <w:ind w:firstLine="709"/>
        <w:jc w:val="both"/>
        <w:rPr>
          <w:sz w:val="24"/>
          <w:szCs w:val="24"/>
        </w:rPr>
      </w:pPr>
      <w:r w:rsidRPr="00127B44">
        <w:rPr>
          <w:sz w:val="24"/>
          <w:szCs w:val="24"/>
        </w:rPr>
        <w:t>4.2.2.</w:t>
      </w:r>
      <w:r>
        <w:rPr>
          <w:sz w:val="24"/>
          <w:szCs w:val="24"/>
        </w:rPr>
        <w:t>4</w:t>
      </w:r>
      <w:r w:rsidRPr="00127B44">
        <w:rPr>
          <w:sz w:val="24"/>
          <w:szCs w:val="24"/>
        </w:rPr>
        <w:t>. Определение количественного состава</w:t>
      </w:r>
      <w:r>
        <w:rPr>
          <w:sz w:val="24"/>
          <w:szCs w:val="24"/>
        </w:rPr>
        <w:t xml:space="preserve"> </w:t>
      </w:r>
      <w:r w:rsidRPr="00127B44">
        <w:rPr>
          <w:sz w:val="24"/>
          <w:szCs w:val="24"/>
        </w:rPr>
        <w:t>Контрольно-ревизионной комиссии Организации, избрание членов Контрольно-ревизионной комиссии, досрочное прекращение их полномочий, утверждение Председателя Совета старейшин;</w:t>
      </w:r>
    </w:p>
    <w:p w:rsidR="00AA5286" w:rsidRPr="006B670F" w:rsidRDefault="00AA5286" w:rsidP="006B670F">
      <w:pPr>
        <w:ind w:firstLine="709"/>
        <w:jc w:val="both"/>
        <w:rPr>
          <w:sz w:val="24"/>
          <w:szCs w:val="24"/>
        </w:rPr>
      </w:pPr>
      <w:r w:rsidRPr="006B670F">
        <w:rPr>
          <w:sz w:val="24"/>
          <w:szCs w:val="24"/>
        </w:rPr>
        <w:t>4.2.2.</w:t>
      </w:r>
      <w:r>
        <w:rPr>
          <w:sz w:val="24"/>
          <w:szCs w:val="24"/>
        </w:rPr>
        <w:t>5</w:t>
      </w:r>
      <w:r w:rsidRPr="006B670F">
        <w:rPr>
          <w:sz w:val="24"/>
          <w:szCs w:val="24"/>
        </w:rPr>
        <w:t>.</w:t>
      </w:r>
      <w:r>
        <w:rPr>
          <w:sz w:val="24"/>
          <w:szCs w:val="24"/>
        </w:rPr>
        <w:t> </w:t>
      </w:r>
      <w:r w:rsidRPr="006B670F">
        <w:rPr>
          <w:sz w:val="24"/>
          <w:szCs w:val="24"/>
        </w:rPr>
        <w:t>Рассмотрение и утверждение отчетов Председателя Организации и Председателя Контрольно-ревизионной комиссии Организации;</w:t>
      </w:r>
    </w:p>
    <w:p w:rsidR="00AA5286" w:rsidRDefault="00AA5286" w:rsidP="007477D7">
      <w:pPr>
        <w:ind w:firstLine="709"/>
        <w:jc w:val="both"/>
        <w:rPr>
          <w:sz w:val="24"/>
          <w:szCs w:val="24"/>
        </w:rPr>
      </w:pPr>
      <w:r w:rsidRPr="00127B44">
        <w:rPr>
          <w:sz w:val="24"/>
          <w:szCs w:val="24"/>
        </w:rPr>
        <w:t>4.2.2.</w:t>
      </w:r>
      <w:r>
        <w:rPr>
          <w:sz w:val="24"/>
          <w:szCs w:val="24"/>
        </w:rPr>
        <w:t>6</w:t>
      </w:r>
      <w:r w:rsidRPr="00127B44">
        <w:rPr>
          <w:sz w:val="24"/>
          <w:szCs w:val="24"/>
        </w:rPr>
        <w:t>.</w:t>
      </w:r>
      <w:r>
        <w:rPr>
          <w:sz w:val="24"/>
          <w:szCs w:val="24"/>
        </w:rPr>
        <w:t> </w:t>
      </w:r>
      <w:r w:rsidRPr="00127B44">
        <w:rPr>
          <w:sz w:val="24"/>
          <w:szCs w:val="24"/>
        </w:rPr>
        <w:t>Утверждение Положения о Контрольно-ревизионной комиссии Организации;</w:t>
      </w:r>
    </w:p>
    <w:p w:rsidR="00AA5286" w:rsidRDefault="00AA5286" w:rsidP="00C746E2">
      <w:pPr>
        <w:ind w:firstLine="709"/>
        <w:jc w:val="both"/>
        <w:rPr>
          <w:sz w:val="24"/>
          <w:szCs w:val="24"/>
        </w:rPr>
      </w:pPr>
      <w:r>
        <w:rPr>
          <w:sz w:val="24"/>
          <w:szCs w:val="24"/>
        </w:rPr>
        <w:t>4.2.2.7. О</w:t>
      </w:r>
      <w:r w:rsidRPr="0031559C">
        <w:rPr>
          <w:sz w:val="24"/>
          <w:szCs w:val="24"/>
        </w:rPr>
        <w:t>пределение порядка приема в члены Организации и исключения из числа ее членов</w:t>
      </w:r>
      <w:r>
        <w:rPr>
          <w:sz w:val="24"/>
          <w:szCs w:val="24"/>
        </w:rPr>
        <w:t>;</w:t>
      </w:r>
    </w:p>
    <w:p w:rsidR="00AA5286" w:rsidRPr="00127B44" w:rsidRDefault="00AA5286" w:rsidP="007477D7">
      <w:pPr>
        <w:ind w:firstLine="709"/>
        <w:jc w:val="both"/>
        <w:rPr>
          <w:sz w:val="24"/>
          <w:szCs w:val="24"/>
        </w:rPr>
      </w:pPr>
      <w:r>
        <w:rPr>
          <w:sz w:val="24"/>
          <w:szCs w:val="24"/>
        </w:rPr>
        <w:t>4.2.2.8.</w:t>
      </w:r>
      <w:r>
        <w:rPr>
          <w:sz w:val="24"/>
          <w:szCs w:val="24"/>
          <w:lang w:val="en-US"/>
        </w:rPr>
        <w:t> </w:t>
      </w:r>
      <w:r>
        <w:rPr>
          <w:sz w:val="24"/>
          <w:szCs w:val="24"/>
        </w:rPr>
        <w:t>Принятие решений о размере и порядке уплаты членских взносов и утверждение Положения о членских взносах в Организации;</w:t>
      </w:r>
    </w:p>
    <w:p w:rsidR="00AA5286" w:rsidRDefault="00AA5286" w:rsidP="007477D7">
      <w:pPr>
        <w:ind w:firstLine="709"/>
        <w:jc w:val="both"/>
        <w:rPr>
          <w:sz w:val="24"/>
          <w:szCs w:val="24"/>
        </w:rPr>
      </w:pPr>
      <w:r>
        <w:rPr>
          <w:sz w:val="24"/>
          <w:szCs w:val="24"/>
        </w:rPr>
        <w:t>4.2.2.9. П</w:t>
      </w:r>
      <w:r w:rsidRPr="0005713A">
        <w:rPr>
          <w:sz w:val="24"/>
          <w:szCs w:val="24"/>
        </w:rPr>
        <w:t>ринятие решения о реорганизации или ликвидации Организации</w:t>
      </w:r>
      <w:r>
        <w:rPr>
          <w:sz w:val="24"/>
          <w:szCs w:val="24"/>
        </w:rPr>
        <w:t>;</w:t>
      </w:r>
    </w:p>
    <w:p w:rsidR="00AA5286" w:rsidRDefault="00AA5286" w:rsidP="007477D7">
      <w:pPr>
        <w:ind w:firstLine="709"/>
        <w:jc w:val="both"/>
        <w:rPr>
          <w:sz w:val="24"/>
          <w:szCs w:val="24"/>
        </w:rPr>
      </w:pPr>
      <w:r>
        <w:rPr>
          <w:sz w:val="24"/>
          <w:szCs w:val="24"/>
        </w:rPr>
        <w:t>4.2.2.10. Назначение ликвидационной комиссии.</w:t>
      </w:r>
    </w:p>
    <w:p w:rsidR="00AA5286" w:rsidRPr="00127B44" w:rsidRDefault="00AA5286" w:rsidP="00A6602F">
      <w:pPr>
        <w:ind w:firstLine="709"/>
        <w:jc w:val="both"/>
        <w:rPr>
          <w:sz w:val="24"/>
          <w:szCs w:val="24"/>
        </w:rPr>
      </w:pPr>
      <w:r w:rsidRPr="009518CC">
        <w:rPr>
          <w:sz w:val="24"/>
          <w:szCs w:val="24"/>
        </w:rPr>
        <w:t>4</w:t>
      </w:r>
      <w:r w:rsidRPr="00127B44">
        <w:rPr>
          <w:sz w:val="24"/>
          <w:szCs w:val="24"/>
        </w:rPr>
        <w:t>.2.3</w:t>
      </w:r>
      <w:r>
        <w:rPr>
          <w:sz w:val="24"/>
          <w:szCs w:val="24"/>
        </w:rPr>
        <w:t>. </w:t>
      </w:r>
      <w:r w:rsidRPr="00127B44">
        <w:rPr>
          <w:sz w:val="24"/>
          <w:szCs w:val="24"/>
        </w:rPr>
        <w:t>Делегаты на Конференцию избираются на собраниях (конференциях) региональных отделений Организации в соответствии с нормой представительства, утвержденной Центральным Советом Организации</w:t>
      </w:r>
      <w:r w:rsidRPr="00127B44">
        <w:t>.</w:t>
      </w:r>
    </w:p>
    <w:p w:rsidR="00AA5286" w:rsidRPr="00127B44" w:rsidRDefault="00AA5286" w:rsidP="007477D7">
      <w:pPr>
        <w:pStyle w:val="BodyText"/>
        <w:ind w:firstLine="720"/>
        <w:jc w:val="both"/>
      </w:pPr>
      <w:r w:rsidRPr="005A3FD9">
        <w:t xml:space="preserve">Председатель Организации, его </w:t>
      </w:r>
      <w:r w:rsidRPr="00D31F0C">
        <w:t>первый заместитель и заместители, члены Центрального Совета Организации, Председ</w:t>
      </w:r>
      <w:r w:rsidRPr="00527FE9">
        <w:t>атель Контрольно-ревизионной комиссии Организации являются делегатами Конференции</w:t>
      </w:r>
      <w:r w:rsidRPr="004443D2">
        <w:t xml:space="preserve"> </w:t>
      </w:r>
      <w:r>
        <w:t>по должности</w:t>
      </w:r>
      <w:r w:rsidRPr="00691662">
        <w:t>.</w:t>
      </w:r>
      <w:r w:rsidRPr="00127B44">
        <w:t xml:space="preserve"> </w:t>
      </w:r>
    </w:p>
    <w:p w:rsidR="00AA5286" w:rsidRDefault="00AA5286" w:rsidP="006B670F">
      <w:pPr>
        <w:pStyle w:val="BodyText"/>
        <w:ind w:firstLine="720"/>
        <w:jc w:val="both"/>
      </w:pPr>
      <w:r w:rsidRPr="00127B44">
        <w:t>4.2.4.</w:t>
      </w:r>
      <w:r>
        <w:rPr>
          <w:lang w:val="en-US"/>
        </w:rPr>
        <w:t> </w:t>
      </w:r>
      <w:r w:rsidRPr="00127B44">
        <w:t>Проект повестки дня Конференции предлагается Центральным Советом Организации.</w:t>
      </w:r>
    </w:p>
    <w:p w:rsidR="00AA5286" w:rsidRDefault="00AA5286" w:rsidP="006B670F">
      <w:pPr>
        <w:pStyle w:val="BodyText"/>
        <w:ind w:firstLine="720"/>
        <w:jc w:val="both"/>
      </w:pPr>
      <w:r w:rsidRPr="00127B44">
        <w:t>4.2.5. Решение Конференции правомочно, если на ее заседании присутствует более пятидесяти процентов избранных делегатов, представляющих более половины субъектов Российской Федерации, в которых действуют структурные подразделения Организации. Председательствует на Конференции Председатель Организации либо один из заместителей Председателя Организации. Конференция утверждает Регламент работы, избирает мандатную, по необходимости редакционную и счетную комиссии. Решения Конференции принимаются открытым голосованием, если иное не установлено законодательством либо если на Конференции не будет принято решение о проведении тайного голосования.</w:t>
      </w:r>
    </w:p>
    <w:p w:rsidR="00AA5286" w:rsidRDefault="00AA5286" w:rsidP="006B670F">
      <w:pPr>
        <w:pStyle w:val="BodyText"/>
        <w:ind w:firstLine="720"/>
        <w:jc w:val="both"/>
      </w:pPr>
      <w:r w:rsidRPr="00127B44">
        <w:t>4.2.6. Решения Конференции по вопросам внесения изменений и дополнений в Устав и утверждения Устава в новой редакции, об избрании руководящих и контрольно-ревизионного органов, реорганизации или ликвидации Организации</w:t>
      </w:r>
      <w:r w:rsidRPr="00856985">
        <w:t xml:space="preserve">, </w:t>
      </w:r>
      <w:r w:rsidRPr="0005713A">
        <w:t>определения приоритетных направлений деятельности, а также по вопросам принципов формирования и использования имущества</w:t>
      </w:r>
      <w:r w:rsidRPr="00856985">
        <w:t xml:space="preserve"> </w:t>
      </w:r>
      <w:r w:rsidRPr="00127B44">
        <w:t>принимаются квалифицированным большинством в две трети голосов делегатов, присутствующих (зарегистрировавшихся) на Конференции при наличии кворума.</w:t>
      </w:r>
    </w:p>
    <w:p w:rsidR="00AA5286" w:rsidRPr="00127B44" w:rsidRDefault="00AA5286" w:rsidP="006B670F">
      <w:pPr>
        <w:pStyle w:val="BodyText"/>
        <w:ind w:firstLine="720"/>
        <w:jc w:val="both"/>
      </w:pPr>
      <w:r w:rsidRPr="00127B44">
        <w:t>4.2.7. Решения Конференции оформляются протоколом, который подписывается председателем Конференции и секретарем, избранными на заседании Конференции.</w:t>
      </w:r>
    </w:p>
    <w:p w:rsidR="00AA5286" w:rsidRPr="00127B44" w:rsidRDefault="00AA5286" w:rsidP="00347913">
      <w:pPr>
        <w:ind w:firstLine="720"/>
        <w:jc w:val="both"/>
        <w:rPr>
          <w:sz w:val="24"/>
          <w:szCs w:val="24"/>
        </w:rPr>
      </w:pPr>
    </w:p>
    <w:p w:rsidR="00AA5286" w:rsidRDefault="00AA5286" w:rsidP="00347913">
      <w:pPr>
        <w:ind w:firstLine="720"/>
        <w:jc w:val="both"/>
        <w:rPr>
          <w:b/>
          <w:bCs/>
          <w:sz w:val="24"/>
          <w:szCs w:val="24"/>
        </w:rPr>
      </w:pPr>
      <w:r>
        <w:rPr>
          <w:b/>
          <w:bCs/>
          <w:sz w:val="24"/>
          <w:szCs w:val="24"/>
        </w:rPr>
        <w:t>4.3. Центральный Совет</w:t>
      </w:r>
    </w:p>
    <w:p w:rsidR="00AA5286" w:rsidRPr="00127B44" w:rsidRDefault="00AA5286" w:rsidP="00347913">
      <w:pPr>
        <w:ind w:firstLine="720"/>
        <w:jc w:val="both"/>
        <w:rPr>
          <w:b/>
          <w:bCs/>
          <w:sz w:val="24"/>
          <w:szCs w:val="24"/>
        </w:rPr>
      </w:pPr>
    </w:p>
    <w:p w:rsidR="00AA5286" w:rsidRDefault="00AA5286" w:rsidP="009C5BD4">
      <w:pPr>
        <w:pStyle w:val="BodyText"/>
        <w:ind w:firstLine="720"/>
        <w:jc w:val="both"/>
      </w:pPr>
      <w:r w:rsidRPr="00127B44">
        <w:t xml:space="preserve">4.3.1. Центральный Совет является постоянно действующим </w:t>
      </w:r>
      <w:r>
        <w:t xml:space="preserve">коллегиальным </w:t>
      </w:r>
      <w:r w:rsidRPr="00127B44">
        <w:t>руководящим органом Организации и осуществляет руководство работой Организации в период между Конференциями. Центральный Совет осуществляет права юридического лица от имени Организации и действует в соответствии с настоящим Уставом.</w:t>
      </w:r>
    </w:p>
    <w:p w:rsidR="00AA5286" w:rsidRDefault="00AA5286" w:rsidP="009C5BD4">
      <w:pPr>
        <w:pStyle w:val="BodyText"/>
        <w:ind w:firstLine="720"/>
        <w:jc w:val="both"/>
        <w:rPr>
          <w:rFonts w:ascii="Arial" w:hAnsi="Arial" w:cs="Arial"/>
          <w:sz w:val="20"/>
        </w:rPr>
      </w:pPr>
      <w:r w:rsidRPr="00127B44">
        <w:t>4.3.2. Центральный Совет избирается Конференцией сроком на пять лет</w:t>
      </w:r>
      <w:r>
        <w:t xml:space="preserve"> </w:t>
      </w:r>
      <w:r w:rsidRPr="00127B44">
        <w:t>из числа членов Организации. Количественный и персональный состав Центрального Совета утверждается и избирается решением Конференции. Все члены Центрального Совета избираются на Конференции на альтернативной основе на срок полномочий Центрального Совета. Кандидатуры для избрания членами Центрального Совета от федеральных округов выдвигаются решением группы делегатов Конференции от</w:t>
      </w:r>
      <w:r>
        <w:t xml:space="preserve"> </w:t>
      </w:r>
      <w:r w:rsidRPr="00127B44">
        <w:t>региональных отделений Организации, входящих в этот федеральный округ</w:t>
      </w:r>
      <w:r w:rsidRPr="00127B44">
        <w:rPr>
          <w:rFonts w:ascii="Arial" w:hAnsi="Arial" w:cs="Arial"/>
          <w:sz w:val="20"/>
        </w:rPr>
        <w:t>.</w:t>
      </w:r>
    </w:p>
    <w:p w:rsidR="00AA5286" w:rsidRPr="00127B44" w:rsidRDefault="00AA5286" w:rsidP="00F7447F">
      <w:pPr>
        <w:pStyle w:val="BodyText"/>
        <w:ind w:firstLine="720"/>
        <w:jc w:val="both"/>
        <w:rPr>
          <w:rFonts w:ascii="Arial" w:hAnsi="Arial" w:cs="Arial"/>
          <w:sz w:val="20"/>
        </w:rPr>
      </w:pPr>
      <w:r w:rsidRPr="00127B44">
        <w:t>Центральный Совет вправе своим решением доизбирать в свой состав новых членов взамен выбывших, но не более одной трети от количественного состава Центрального Совета, избранного Конференцией, за весь срок его полномочий, с последующим утверждением принятого решения на Конференции Организации.</w:t>
      </w:r>
      <w:r w:rsidRPr="00127B44">
        <w:rPr>
          <w:rFonts w:ascii="Arial" w:hAnsi="Arial" w:cs="Arial"/>
          <w:sz w:val="20"/>
        </w:rPr>
        <w:t xml:space="preserve"> </w:t>
      </w:r>
    </w:p>
    <w:p w:rsidR="00AA5286" w:rsidRPr="00127B44" w:rsidRDefault="00AA5286" w:rsidP="009C5BD4">
      <w:pPr>
        <w:pStyle w:val="BodyText"/>
        <w:ind w:firstLine="720"/>
        <w:jc w:val="both"/>
      </w:pPr>
      <w:r>
        <w:t>4.3.3. На з</w:t>
      </w:r>
      <w:r w:rsidRPr="00691662">
        <w:t>аседания</w:t>
      </w:r>
      <w:r>
        <w:t>х</w:t>
      </w:r>
      <w:r w:rsidRPr="00691662">
        <w:t xml:space="preserve"> Центрального Совета </w:t>
      </w:r>
      <w:r>
        <w:t>председательствует</w:t>
      </w:r>
      <w:r w:rsidRPr="00691662">
        <w:t xml:space="preserve"> Председатель Организации, а в его отсутствие – первый заместитель Председателя Организации.</w:t>
      </w:r>
      <w:r w:rsidRPr="00127B44">
        <w:t xml:space="preserve"> Количественный и персональный состав </w:t>
      </w:r>
      <w:r>
        <w:t>з</w:t>
      </w:r>
      <w:r w:rsidRPr="00127B44">
        <w:t>аместителей Председателя</w:t>
      </w:r>
      <w:r>
        <w:t xml:space="preserve"> </w:t>
      </w:r>
      <w:r w:rsidRPr="00127B44">
        <w:t>определяется голосованием членов</w:t>
      </w:r>
      <w:r>
        <w:t xml:space="preserve"> </w:t>
      </w:r>
      <w:r w:rsidRPr="00127B44">
        <w:t>Центрального Совета по предложению Председателя.</w:t>
      </w:r>
    </w:p>
    <w:p w:rsidR="00AA5286" w:rsidRPr="00127B44" w:rsidRDefault="00AA5286" w:rsidP="007477D7">
      <w:pPr>
        <w:pStyle w:val="BodyText"/>
        <w:ind w:firstLine="720"/>
        <w:jc w:val="both"/>
      </w:pPr>
      <w:r w:rsidRPr="00127B44">
        <w:t>4.3.4. К компетенции Центрального Совета также относится:</w:t>
      </w:r>
    </w:p>
    <w:p w:rsidR="00AA5286" w:rsidRPr="00127B44" w:rsidRDefault="00AA5286" w:rsidP="007477D7">
      <w:pPr>
        <w:pStyle w:val="BodyText"/>
        <w:ind w:firstLine="720"/>
        <w:jc w:val="both"/>
      </w:pPr>
      <w:r w:rsidRPr="00127B44">
        <w:t>4.3.4.1. общее руководство деятельностью Организации, организация исполнения решений Конференции;</w:t>
      </w:r>
    </w:p>
    <w:p w:rsidR="00AA5286" w:rsidRPr="00127B44" w:rsidRDefault="00AA5286" w:rsidP="007477D7">
      <w:pPr>
        <w:pStyle w:val="BodyText"/>
        <w:ind w:firstLine="720"/>
        <w:jc w:val="both"/>
      </w:pPr>
      <w:r w:rsidRPr="00127B44">
        <w:t>4.3.4.2. подготовка и проведение заседаний Конференции;</w:t>
      </w:r>
    </w:p>
    <w:p w:rsidR="00AA5286" w:rsidRPr="00127B44" w:rsidRDefault="00AA5286" w:rsidP="007477D7">
      <w:pPr>
        <w:pStyle w:val="BodyText"/>
        <w:ind w:firstLine="720"/>
        <w:jc w:val="both"/>
      </w:pPr>
      <w:r w:rsidRPr="00127B44">
        <w:t xml:space="preserve">4.3.4.3. принятие решений о создании и ликвидации </w:t>
      </w:r>
      <w:r w:rsidRPr="00094F75">
        <w:t>структурных подразделений</w:t>
      </w:r>
      <w:r w:rsidRPr="00127B44">
        <w:t xml:space="preserve"> Организации –</w:t>
      </w:r>
      <w:r>
        <w:t xml:space="preserve"> </w:t>
      </w:r>
      <w:r w:rsidRPr="00127B44">
        <w:t>отделений или филиалов, представительств;</w:t>
      </w:r>
    </w:p>
    <w:p w:rsidR="00AA5286" w:rsidRPr="00127B44" w:rsidRDefault="00AA5286" w:rsidP="007477D7">
      <w:pPr>
        <w:pStyle w:val="BodyText"/>
        <w:ind w:firstLine="720"/>
        <w:jc w:val="both"/>
      </w:pPr>
      <w:r w:rsidRPr="00127B44">
        <w:t>4.3.4.4.</w:t>
      </w:r>
      <w:r>
        <w:t xml:space="preserve"> </w:t>
      </w:r>
      <w:r w:rsidRPr="00127B44">
        <w:t>избрание почетными членами Организации иностранных граждан и лиц без гражданства;</w:t>
      </w:r>
    </w:p>
    <w:p w:rsidR="00AA5286" w:rsidRPr="00127B44" w:rsidRDefault="00AA5286" w:rsidP="007477D7">
      <w:pPr>
        <w:pStyle w:val="BodyText"/>
        <w:ind w:firstLine="720"/>
        <w:jc w:val="both"/>
      </w:pPr>
      <w:r w:rsidRPr="00127B44">
        <w:t>4.3.4.5. кооптирование в состав Совета старейшин новых членов взамен выбывших;</w:t>
      </w:r>
    </w:p>
    <w:p w:rsidR="00AA5286" w:rsidRPr="00127B44" w:rsidRDefault="00AA5286" w:rsidP="007477D7">
      <w:pPr>
        <w:pStyle w:val="BodyText"/>
        <w:ind w:firstLine="720"/>
        <w:jc w:val="both"/>
      </w:pPr>
      <w:r w:rsidRPr="00127B44">
        <w:t>4.3.3.6</w:t>
      </w:r>
      <w:r>
        <w:t>. </w:t>
      </w:r>
      <w:r w:rsidRPr="00127B44">
        <w:t>учреждение некоммерческих и коммерческих организаций, их реорганизация и ликвидация, прекращение участия в них;</w:t>
      </w:r>
    </w:p>
    <w:p w:rsidR="00AA5286" w:rsidRPr="00127B44" w:rsidRDefault="00AA5286" w:rsidP="007477D7">
      <w:pPr>
        <w:ind w:firstLine="709"/>
        <w:jc w:val="both"/>
        <w:rPr>
          <w:sz w:val="24"/>
          <w:szCs w:val="24"/>
        </w:rPr>
      </w:pPr>
      <w:r w:rsidRPr="00127B44">
        <w:rPr>
          <w:sz w:val="24"/>
          <w:szCs w:val="24"/>
        </w:rPr>
        <w:t>4.3.4.7. определение порядка использования имущества Организации, в том числе денежных средств, в соответствии с уставными целями, задачами, программами и направлениями деятельности Организации;</w:t>
      </w:r>
    </w:p>
    <w:p w:rsidR="00AA5286" w:rsidRPr="00127B44" w:rsidRDefault="00AA5286" w:rsidP="007477D7">
      <w:pPr>
        <w:pStyle w:val="BodyText"/>
        <w:ind w:firstLine="720"/>
        <w:jc w:val="both"/>
      </w:pPr>
      <w:r w:rsidRPr="00127B44">
        <w:t>4.3.4.8. представление Конференции отчетов о деятельности Центрального Совета, в том числе по вопросам распоряжения денежными средствами и иным имуществом Организации;</w:t>
      </w:r>
    </w:p>
    <w:p w:rsidR="00AA5286" w:rsidRPr="00127B44" w:rsidRDefault="00AA5286" w:rsidP="007477D7">
      <w:pPr>
        <w:ind w:firstLine="720"/>
        <w:jc w:val="both"/>
        <w:rPr>
          <w:sz w:val="24"/>
          <w:szCs w:val="24"/>
        </w:rPr>
      </w:pPr>
      <w:r w:rsidRPr="00127B44">
        <w:rPr>
          <w:sz w:val="24"/>
          <w:szCs w:val="24"/>
        </w:rPr>
        <w:t>4.3.4.9. ежегодное информирование органа, принявшего решения о регистрации общественного объединения, о продолжении деятельности Организации с указанием действительного места нахождения Центрального Совета, его названия и данных о руководителях Организации в объеме сведений, включаемых в ЕГРЮЛ.</w:t>
      </w:r>
    </w:p>
    <w:p w:rsidR="00AA5286" w:rsidRDefault="00AA5286" w:rsidP="007477D7">
      <w:pPr>
        <w:ind w:firstLine="720"/>
        <w:jc w:val="both"/>
        <w:rPr>
          <w:sz w:val="24"/>
          <w:szCs w:val="24"/>
        </w:rPr>
      </w:pPr>
      <w:r w:rsidRPr="00127B44">
        <w:rPr>
          <w:sz w:val="24"/>
          <w:szCs w:val="24"/>
        </w:rPr>
        <w:t xml:space="preserve">4.3.4.10. утверждение </w:t>
      </w:r>
      <w:r>
        <w:rPr>
          <w:sz w:val="24"/>
          <w:szCs w:val="24"/>
        </w:rPr>
        <w:t xml:space="preserve">Положения о </w:t>
      </w:r>
      <w:r w:rsidRPr="00127B44">
        <w:rPr>
          <w:sz w:val="24"/>
          <w:szCs w:val="24"/>
        </w:rPr>
        <w:t>наград</w:t>
      </w:r>
      <w:r>
        <w:rPr>
          <w:sz w:val="24"/>
          <w:szCs w:val="24"/>
        </w:rPr>
        <w:t>ах</w:t>
      </w:r>
      <w:r w:rsidRPr="00127B44">
        <w:rPr>
          <w:sz w:val="24"/>
          <w:szCs w:val="24"/>
        </w:rPr>
        <w:t xml:space="preserve"> Организации; </w:t>
      </w:r>
    </w:p>
    <w:p w:rsidR="00AA5286" w:rsidRDefault="00AA5286" w:rsidP="007477D7">
      <w:pPr>
        <w:ind w:firstLine="720"/>
        <w:jc w:val="both"/>
        <w:rPr>
          <w:sz w:val="24"/>
          <w:szCs w:val="24"/>
        </w:rPr>
      </w:pPr>
      <w:r w:rsidRPr="00127B44">
        <w:rPr>
          <w:sz w:val="24"/>
          <w:szCs w:val="24"/>
        </w:rPr>
        <w:t>4.3.4.1</w:t>
      </w:r>
      <w:r>
        <w:rPr>
          <w:sz w:val="24"/>
          <w:szCs w:val="24"/>
        </w:rPr>
        <w:t>1. </w:t>
      </w:r>
      <w:r w:rsidRPr="00127B44">
        <w:rPr>
          <w:sz w:val="24"/>
          <w:szCs w:val="24"/>
        </w:rPr>
        <w:t>утверждение</w:t>
      </w:r>
      <w:r>
        <w:rPr>
          <w:sz w:val="24"/>
          <w:szCs w:val="24"/>
        </w:rPr>
        <w:t xml:space="preserve"> Положения о региональных и местных отделениях Организации;</w:t>
      </w:r>
    </w:p>
    <w:p w:rsidR="00AA5286" w:rsidRDefault="00AA5286" w:rsidP="007477D7">
      <w:pPr>
        <w:ind w:firstLine="720"/>
        <w:jc w:val="both"/>
        <w:rPr>
          <w:sz w:val="24"/>
          <w:szCs w:val="24"/>
        </w:rPr>
      </w:pPr>
      <w:r w:rsidRPr="00127B44">
        <w:rPr>
          <w:sz w:val="24"/>
          <w:szCs w:val="24"/>
        </w:rPr>
        <w:t>4.3.4.1</w:t>
      </w:r>
      <w:r>
        <w:rPr>
          <w:sz w:val="24"/>
          <w:szCs w:val="24"/>
        </w:rPr>
        <w:t xml:space="preserve">2. </w:t>
      </w:r>
      <w:r w:rsidRPr="00127B44">
        <w:rPr>
          <w:sz w:val="24"/>
          <w:szCs w:val="24"/>
        </w:rPr>
        <w:t>утверждение</w:t>
      </w:r>
      <w:r>
        <w:rPr>
          <w:sz w:val="24"/>
          <w:szCs w:val="24"/>
        </w:rPr>
        <w:t xml:space="preserve"> Положения о представительствах Организации;</w:t>
      </w:r>
    </w:p>
    <w:p w:rsidR="00AA5286" w:rsidRDefault="00AA5286" w:rsidP="007477D7">
      <w:pPr>
        <w:ind w:firstLine="720"/>
        <w:jc w:val="both"/>
        <w:rPr>
          <w:sz w:val="24"/>
          <w:szCs w:val="24"/>
        </w:rPr>
      </w:pPr>
      <w:r w:rsidRPr="00127B44">
        <w:rPr>
          <w:sz w:val="24"/>
          <w:szCs w:val="24"/>
        </w:rPr>
        <w:t>4.3.4.1</w:t>
      </w:r>
      <w:r>
        <w:rPr>
          <w:sz w:val="24"/>
          <w:szCs w:val="24"/>
        </w:rPr>
        <w:t xml:space="preserve">3. </w:t>
      </w:r>
      <w:r w:rsidRPr="00127B44">
        <w:rPr>
          <w:sz w:val="24"/>
          <w:szCs w:val="24"/>
        </w:rPr>
        <w:t>утверждение</w:t>
      </w:r>
      <w:r>
        <w:rPr>
          <w:sz w:val="24"/>
          <w:szCs w:val="24"/>
        </w:rPr>
        <w:t xml:space="preserve"> </w:t>
      </w:r>
      <w:r w:rsidRPr="00637FF9">
        <w:rPr>
          <w:sz w:val="24"/>
          <w:szCs w:val="24"/>
        </w:rPr>
        <w:t>Положения о Совете старейшин</w:t>
      </w:r>
      <w:r>
        <w:rPr>
          <w:sz w:val="24"/>
          <w:szCs w:val="24"/>
        </w:rPr>
        <w:t>;</w:t>
      </w:r>
    </w:p>
    <w:p w:rsidR="00AA5286" w:rsidRDefault="00AA5286" w:rsidP="007477D7">
      <w:pPr>
        <w:ind w:firstLine="720"/>
        <w:jc w:val="both"/>
        <w:rPr>
          <w:sz w:val="24"/>
          <w:szCs w:val="24"/>
        </w:rPr>
      </w:pPr>
      <w:r w:rsidRPr="00127B44">
        <w:rPr>
          <w:sz w:val="24"/>
          <w:szCs w:val="24"/>
        </w:rPr>
        <w:t>4.3.4.1</w:t>
      </w:r>
      <w:r>
        <w:rPr>
          <w:sz w:val="24"/>
          <w:szCs w:val="24"/>
        </w:rPr>
        <w:t>4. </w:t>
      </w:r>
      <w:r w:rsidRPr="00127B44">
        <w:rPr>
          <w:sz w:val="24"/>
          <w:szCs w:val="24"/>
        </w:rPr>
        <w:t>утверждение</w:t>
      </w:r>
      <w:r>
        <w:rPr>
          <w:sz w:val="24"/>
          <w:szCs w:val="24"/>
        </w:rPr>
        <w:t xml:space="preserve"> годового отчета и годового бухгалтерского баланса Организации;</w:t>
      </w:r>
      <w:r w:rsidRPr="0080230F">
        <w:rPr>
          <w:sz w:val="24"/>
          <w:szCs w:val="24"/>
        </w:rPr>
        <w:t xml:space="preserve"> </w:t>
      </w:r>
    </w:p>
    <w:p w:rsidR="00AA5286" w:rsidRDefault="00AA5286" w:rsidP="007477D7">
      <w:pPr>
        <w:ind w:firstLine="720"/>
        <w:jc w:val="both"/>
        <w:rPr>
          <w:sz w:val="24"/>
          <w:szCs w:val="24"/>
        </w:rPr>
      </w:pPr>
      <w:r>
        <w:rPr>
          <w:sz w:val="24"/>
          <w:szCs w:val="24"/>
        </w:rPr>
        <w:t>4.3.4.15. </w:t>
      </w:r>
      <w:r w:rsidRPr="00127B44">
        <w:rPr>
          <w:sz w:val="24"/>
          <w:szCs w:val="24"/>
        </w:rPr>
        <w:t xml:space="preserve">утверждение </w:t>
      </w:r>
      <w:r>
        <w:rPr>
          <w:sz w:val="24"/>
          <w:szCs w:val="24"/>
        </w:rPr>
        <w:t>финансового плана</w:t>
      </w:r>
      <w:r w:rsidRPr="00127B44">
        <w:rPr>
          <w:sz w:val="24"/>
          <w:szCs w:val="24"/>
        </w:rPr>
        <w:t xml:space="preserve"> Организации</w:t>
      </w:r>
      <w:r>
        <w:rPr>
          <w:sz w:val="24"/>
          <w:szCs w:val="24"/>
        </w:rPr>
        <w:t xml:space="preserve"> и внесение в него изменений</w:t>
      </w:r>
      <w:r w:rsidRPr="00127B44">
        <w:rPr>
          <w:sz w:val="24"/>
          <w:szCs w:val="24"/>
        </w:rPr>
        <w:t>;</w:t>
      </w:r>
    </w:p>
    <w:p w:rsidR="00AA5286" w:rsidRPr="00127B44" w:rsidRDefault="00AA5286" w:rsidP="007477D7">
      <w:pPr>
        <w:ind w:firstLine="720"/>
        <w:jc w:val="both"/>
        <w:rPr>
          <w:sz w:val="24"/>
          <w:szCs w:val="24"/>
        </w:rPr>
      </w:pPr>
      <w:r w:rsidRPr="00127B44">
        <w:rPr>
          <w:sz w:val="24"/>
          <w:szCs w:val="24"/>
        </w:rPr>
        <w:t>4.3.4.1</w:t>
      </w:r>
      <w:r w:rsidRPr="003E42CD">
        <w:rPr>
          <w:sz w:val="24"/>
          <w:szCs w:val="24"/>
        </w:rPr>
        <w:t>6</w:t>
      </w:r>
      <w:r w:rsidRPr="00127B44">
        <w:rPr>
          <w:sz w:val="24"/>
          <w:szCs w:val="24"/>
        </w:rPr>
        <w:t>.</w:t>
      </w:r>
      <w:r>
        <w:rPr>
          <w:sz w:val="24"/>
          <w:szCs w:val="24"/>
        </w:rPr>
        <w:t> </w:t>
      </w:r>
      <w:r w:rsidRPr="00127B44">
        <w:rPr>
          <w:sz w:val="24"/>
          <w:szCs w:val="24"/>
        </w:rPr>
        <w:t xml:space="preserve">осуществление иных функций, предусмотренных законодательством и настоящим Уставом. </w:t>
      </w:r>
    </w:p>
    <w:p w:rsidR="00AA5286" w:rsidRPr="00127B44" w:rsidRDefault="00AA5286" w:rsidP="007477D7">
      <w:pPr>
        <w:pStyle w:val="BodyText"/>
        <w:ind w:firstLine="720"/>
        <w:jc w:val="both"/>
      </w:pPr>
      <w:r w:rsidRPr="00127B44">
        <w:t xml:space="preserve">4.3.5. Заседания Центрального Совета проводятся по мере необходимости, но не реже одного раза в шесть месяцев. Внеочередные заседания Центрального Совета могут проводиться по инициативе Председателя или более половины его членов. </w:t>
      </w:r>
    </w:p>
    <w:p w:rsidR="00AA5286" w:rsidRPr="00127B44" w:rsidRDefault="00AA5286" w:rsidP="007477D7">
      <w:pPr>
        <w:pStyle w:val="BodyText"/>
        <w:ind w:firstLine="720"/>
        <w:jc w:val="both"/>
      </w:pPr>
      <w:r w:rsidRPr="00127B44">
        <w:t>4.3.6. Решения</w:t>
      </w:r>
      <w:r>
        <w:rPr>
          <w:b/>
          <w:i/>
        </w:rPr>
        <w:t xml:space="preserve"> </w:t>
      </w:r>
      <w:r w:rsidRPr="00127B44">
        <w:t>Центрального Совета правомочны, если на заседании присутствует более пятидесяти процентов его членов.</w:t>
      </w:r>
    </w:p>
    <w:p w:rsidR="00AA5286" w:rsidRPr="00127B44" w:rsidRDefault="00AA5286" w:rsidP="007477D7">
      <w:pPr>
        <w:pStyle w:val="BodyText"/>
        <w:ind w:firstLine="720"/>
        <w:jc w:val="both"/>
      </w:pPr>
      <w:r w:rsidRPr="00127B44">
        <w:t xml:space="preserve">Решения Центрального Совета принимаются простым большинством голосов от числа присутствующих и оформляются протоколами, подписываемыми Председателем </w:t>
      </w:r>
      <w:r>
        <w:t>Организации</w:t>
      </w:r>
      <w:r w:rsidRPr="00127B44">
        <w:t xml:space="preserve"> и секретарем. </w:t>
      </w:r>
    </w:p>
    <w:p w:rsidR="00AA5286" w:rsidRPr="00127B44" w:rsidRDefault="00AA5286" w:rsidP="007477D7">
      <w:pPr>
        <w:pStyle w:val="BodyText"/>
        <w:ind w:firstLine="720"/>
        <w:jc w:val="both"/>
        <w:rPr>
          <w:b/>
          <w:i/>
        </w:rPr>
      </w:pPr>
      <w:r w:rsidRPr="00127B44">
        <w:t>При необходимости срочного рассмотрения вопросов, отнесенных к компетенции Ц</w:t>
      </w:r>
      <w:r>
        <w:t xml:space="preserve">ентрального </w:t>
      </w:r>
      <w:r w:rsidRPr="00127B44">
        <w:t>С</w:t>
      </w:r>
      <w:r>
        <w:t>овета</w:t>
      </w:r>
      <w:r w:rsidRPr="00127B44">
        <w:t>,</w:t>
      </w:r>
      <w:r>
        <w:t xml:space="preserve"> </w:t>
      </w:r>
      <w:r w:rsidRPr="00127B44">
        <w:t>голосование может быть проведено в заочном режиме (опросным путем), т.е. без совместного присутствия членов Ц</w:t>
      </w:r>
      <w:r>
        <w:t>ентрального Совета</w:t>
      </w:r>
      <w:r w:rsidRPr="00127B44">
        <w:rPr>
          <w:b/>
          <w:i/>
        </w:rPr>
        <w:t>.</w:t>
      </w:r>
    </w:p>
    <w:p w:rsidR="00AA5286" w:rsidRDefault="00AA5286" w:rsidP="007477D7">
      <w:pPr>
        <w:pStyle w:val="BodyText"/>
        <w:ind w:firstLine="720"/>
        <w:jc w:val="both"/>
        <w:rPr>
          <w:b/>
          <w:i/>
        </w:rPr>
      </w:pPr>
    </w:p>
    <w:p w:rsidR="00AA5286" w:rsidRPr="00127B44" w:rsidRDefault="00AA5286" w:rsidP="007477D7">
      <w:pPr>
        <w:pStyle w:val="BodyText"/>
        <w:ind w:firstLine="720"/>
        <w:jc w:val="both"/>
        <w:rPr>
          <w:b/>
          <w:i/>
        </w:rPr>
      </w:pPr>
    </w:p>
    <w:p w:rsidR="00AA5286" w:rsidRPr="00127B44" w:rsidRDefault="00AA5286" w:rsidP="006F0DD6">
      <w:pPr>
        <w:pStyle w:val="BodyText"/>
        <w:ind w:firstLine="720"/>
        <w:jc w:val="both"/>
        <w:rPr>
          <w:b/>
          <w:bCs/>
        </w:rPr>
      </w:pPr>
      <w:r w:rsidRPr="00127B44">
        <w:rPr>
          <w:b/>
          <w:bCs/>
        </w:rPr>
        <w:t>4.4.</w:t>
      </w:r>
      <w:r>
        <w:rPr>
          <w:b/>
          <w:bCs/>
        </w:rPr>
        <w:t> </w:t>
      </w:r>
      <w:r w:rsidRPr="00127B44">
        <w:rPr>
          <w:b/>
          <w:bCs/>
        </w:rPr>
        <w:t>Председатель</w:t>
      </w:r>
      <w:r>
        <w:rPr>
          <w:b/>
          <w:bCs/>
        </w:rPr>
        <w:t>, первый заместитель Председателя и заместители Председателя</w:t>
      </w:r>
      <w:r w:rsidRPr="00127B44">
        <w:rPr>
          <w:b/>
          <w:bCs/>
        </w:rPr>
        <w:t xml:space="preserve"> Организации</w:t>
      </w:r>
    </w:p>
    <w:p w:rsidR="00AA5286" w:rsidRPr="00127B44" w:rsidRDefault="00AA5286" w:rsidP="006F0DD6">
      <w:pPr>
        <w:pStyle w:val="BodyText"/>
        <w:ind w:firstLine="720"/>
        <w:jc w:val="both"/>
      </w:pPr>
      <w:r>
        <w:t>4.4.1. </w:t>
      </w:r>
      <w:r w:rsidRPr="00127B44">
        <w:t xml:space="preserve">Председатель Организации </w:t>
      </w:r>
      <w:r w:rsidRPr="00691662">
        <w:t>– единоличный исполнительный орган</w:t>
      </w:r>
      <w:r>
        <w:t>.</w:t>
      </w:r>
      <w:r w:rsidRPr="00127B44">
        <w:t>. Председатель Организации избирается</w:t>
      </w:r>
      <w:r>
        <w:t xml:space="preserve"> </w:t>
      </w:r>
      <w:r w:rsidRPr="00127B44">
        <w:t xml:space="preserve">на </w:t>
      </w:r>
      <w:r>
        <w:t>Конференции</w:t>
      </w:r>
      <w:r w:rsidRPr="00127B44">
        <w:t xml:space="preserve"> сроком на пять лет и подотчетен Конференции</w:t>
      </w:r>
      <w:r>
        <w:t>.</w:t>
      </w:r>
      <w:r w:rsidRPr="00127B44">
        <w:t xml:space="preserve"> </w:t>
      </w:r>
    </w:p>
    <w:p w:rsidR="00AA5286" w:rsidRPr="00127B44" w:rsidRDefault="00AA5286" w:rsidP="007477D7">
      <w:pPr>
        <w:pStyle w:val="BodyText"/>
        <w:ind w:firstLine="720"/>
        <w:jc w:val="both"/>
      </w:pPr>
      <w:r>
        <w:t>4.4.2. </w:t>
      </w:r>
      <w:r w:rsidRPr="00127B44">
        <w:t xml:space="preserve">Полномочия Председателя Организации прекращаются в случае добровольного сложения с себя полномочий. В случае </w:t>
      </w:r>
      <w:r>
        <w:t>досрочного прекращения полномочий Председателя (собственное желание, длительная нетрудоспособность, смерть) Центральный Совет принимает решение о возложении обязанностей Председателя на первого заместителя (заместителя) Председателя на срок до проведения Конференции. Сведения об исполняющем обязанности Председателя подлежат внесению в ЕГРЮЛ.</w:t>
      </w:r>
    </w:p>
    <w:p w:rsidR="00AA5286" w:rsidRPr="00127B44" w:rsidRDefault="00AA5286" w:rsidP="00F6401F">
      <w:pPr>
        <w:pStyle w:val="BodyText"/>
        <w:ind w:firstLine="720"/>
        <w:jc w:val="both"/>
      </w:pPr>
      <w:r w:rsidRPr="00127B44">
        <w:t>4.4.3. Председатель Организации:</w:t>
      </w:r>
    </w:p>
    <w:p w:rsidR="00AA5286" w:rsidRPr="00127B44" w:rsidRDefault="00AA5286" w:rsidP="007477D7">
      <w:pPr>
        <w:pStyle w:val="BodyText"/>
        <w:ind w:firstLine="720"/>
        <w:jc w:val="both"/>
      </w:pPr>
      <w:r w:rsidRPr="00127B44">
        <w:t>4.4.3.1. Созывает заседания Центрального Совета;</w:t>
      </w:r>
    </w:p>
    <w:p w:rsidR="00AA5286" w:rsidRPr="00127B44" w:rsidRDefault="00AA5286" w:rsidP="007477D7">
      <w:pPr>
        <w:pStyle w:val="BodyText"/>
        <w:ind w:firstLine="720"/>
        <w:jc w:val="both"/>
      </w:pPr>
      <w:r w:rsidRPr="004443D2">
        <w:t>4.4.3.2. Ведет заседания Центрального Совета;</w:t>
      </w:r>
    </w:p>
    <w:p w:rsidR="00AA5286" w:rsidRPr="00127B44" w:rsidRDefault="00AA5286" w:rsidP="007477D7">
      <w:pPr>
        <w:pStyle w:val="BodyText"/>
        <w:ind w:firstLine="720"/>
        <w:jc w:val="both"/>
      </w:pPr>
      <w:r w:rsidRPr="00127B44">
        <w:t>4.4.3.3.</w:t>
      </w:r>
      <w:r>
        <w:t> </w:t>
      </w:r>
      <w:r w:rsidRPr="00127B44">
        <w:t xml:space="preserve">Представляет Центральному Совету Организации для избрания кандидатуры </w:t>
      </w:r>
      <w:r w:rsidRPr="0005713A">
        <w:t>первого заместителя и заместителей</w:t>
      </w:r>
      <w:r w:rsidRPr="00127B44">
        <w:t xml:space="preserve"> Председателя Организации, распределяет полномочия между </w:t>
      </w:r>
      <w:r>
        <w:t xml:space="preserve">первым заместителем, </w:t>
      </w:r>
      <w:r w:rsidRPr="00127B44">
        <w:t>заместителями Председателя Организации;</w:t>
      </w:r>
    </w:p>
    <w:p w:rsidR="00AA5286" w:rsidRPr="00127B44" w:rsidRDefault="00AA5286" w:rsidP="007477D7">
      <w:pPr>
        <w:pStyle w:val="BodyText"/>
        <w:ind w:firstLine="720"/>
        <w:jc w:val="both"/>
      </w:pPr>
      <w:r w:rsidRPr="00127B44">
        <w:t>4.4.3</w:t>
      </w:r>
      <w:r>
        <w:t>.4. </w:t>
      </w:r>
      <w:r w:rsidRPr="00127B44">
        <w:t>Обеспечивает реализацию программных документов Организации, решений Конференции и Центрального Совета;</w:t>
      </w:r>
    </w:p>
    <w:p w:rsidR="00AA5286" w:rsidRPr="00127B44" w:rsidRDefault="00AA5286" w:rsidP="007477D7">
      <w:pPr>
        <w:pStyle w:val="BodyText"/>
        <w:ind w:firstLine="720"/>
        <w:jc w:val="both"/>
      </w:pPr>
      <w:r w:rsidRPr="00127B44">
        <w:t>4.4.3.5.</w:t>
      </w:r>
      <w:r>
        <w:t> </w:t>
      </w:r>
      <w:r w:rsidRPr="00127B44">
        <w:t>Координирует текущую деятельность Организации и ее региональных структурных подразделений;</w:t>
      </w:r>
    </w:p>
    <w:p w:rsidR="00AA5286" w:rsidRPr="00127B44" w:rsidRDefault="00AA5286" w:rsidP="007477D7">
      <w:pPr>
        <w:pStyle w:val="BodyText"/>
        <w:ind w:firstLine="720"/>
        <w:jc w:val="both"/>
      </w:pPr>
      <w:r w:rsidRPr="00127B44">
        <w:t>4.4.3</w:t>
      </w:r>
      <w:r>
        <w:t>.6. </w:t>
      </w:r>
      <w:r w:rsidRPr="00127B44">
        <w:t>Выступает от имени Организации с заявлениями, предложениями, инициативами;</w:t>
      </w:r>
    </w:p>
    <w:p w:rsidR="00AA5286" w:rsidRPr="00127B44" w:rsidRDefault="00AA5286" w:rsidP="007477D7">
      <w:pPr>
        <w:pStyle w:val="BodyText"/>
        <w:ind w:firstLine="720"/>
        <w:jc w:val="both"/>
      </w:pPr>
      <w:r w:rsidRPr="00127B44">
        <w:t>4.4.3.7. Представляет и защищает права и законные интересы Организации, ее структурных подразделений, членов Организации в органах государственной власти, местного самоуправления, в общественных объединениях и иных организациях;</w:t>
      </w:r>
    </w:p>
    <w:p w:rsidR="00AA5286" w:rsidRPr="00127B44" w:rsidRDefault="00AA5286" w:rsidP="007477D7">
      <w:pPr>
        <w:pStyle w:val="BodyText"/>
        <w:ind w:firstLine="720"/>
        <w:jc w:val="both"/>
      </w:pPr>
      <w:r w:rsidRPr="00127B44">
        <w:t>4.4.3.8. Принимает решения о заключении Организацией союзов и вступлении Организации в общественные объединения с последующим утверждением указанных решений Центральным Советом;</w:t>
      </w:r>
    </w:p>
    <w:p w:rsidR="00AA5286" w:rsidRPr="00127B44" w:rsidRDefault="00AA5286" w:rsidP="007477D7">
      <w:pPr>
        <w:pStyle w:val="BodyText"/>
        <w:ind w:firstLine="720"/>
        <w:jc w:val="both"/>
      </w:pPr>
      <w:r w:rsidRPr="00127B44">
        <w:t>4.4.3.9. Утверждает положения, регулирующие деятельность Организации;</w:t>
      </w:r>
    </w:p>
    <w:p w:rsidR="00AA5286" w:rsidRPr="00127B44" w:rsidRDefault="00AA5286" w:rsidP="007477D7">
      <w:pPr>
        <w:pStyle w:val="BodyText"/>
        <w:ind w:firstLine="720"/>
        <w:jc w:val="both"/>
      </w:pPr>
      <w:r w:rsidRPr="00127B44">
        <w:t>4.4.3.10. Без доверенности представляет Организацию во всех государственных, общественных, международных, иных органах и организациях, включая суды общей юрисдикции, арбитражные и третейские суды, согласительные комиссии;</w:t>
      </w:r>
    </w:p>
    <w:p w:rsidR="00AA5286" w:rsidRPr="00127B44" w:rsidRDefault="00AA5286" w:rsidP="007477D7">
      <w:pPr>
        <w:pStyle w:val="BodyText"/>
        <w:ind w:firstLine="720"/>
        <w:jc w:val="both"/>
      </w:pPr>
      <w:r w:rsidRPr="00127B44">
        <w:t>4.4.3.11. В рамках своих полномочий распоряжается всеми видами имущества Организации, включая денежные средства, имеет право первой подписи на финансовых документах, заключает договоры и совершает иные сделки в соответствии с законодательством и настоящим Уставом, открывает расчетные валютные и другие счета в банках, выдает доверенности на представление интересов Организации, утверждает структуру рабочих органов Организации и назначает их руководителей;</w:t>
      </w:r>
    </w:p>
    <w:p w:rsidR="00AA5286" w:rsidRPr="00127B44" w:rsidRDefault="00AA5286" w:rsidP="007477D7">
      <w:pPr>
        <w:pStyle w:val="BodyText"/>
        <w:ind w:firstLine="720"/>
        <w:jc w:val="both"/>
      </w:pPr>
      <w:r w:rsidRPr="00127B44">
        <w:t>4.4.3</w:t>
      </w:r>
      <w:r>
        <w:t>.12. </w:t>
      </w:r>
      <w:r w:rsidRPr="00127B44">
        <w:t>От имени Организации награждает общественными наградами Организации;</w:t>
      </w:r>
    </w:p>
    <w:p w:rsidR="00AA5286" w:rsidRPr="00127B44" w:rsidRDefault="00AA5286" w:rsidP="007477D7">
      <w:pPr>
        <w:pStyle w:val="BodyText"/>
        <w:ind w:firstLine="720"/>
        <w:jc w:val="both"/>
      </w:pPr>
      <w:r w:rsidRPr="00127B44">
        <w:t>4.4.3.13. Осуществляет иные полномочия в интересах достижения уставных целей Организации, указанных в настоящем Уставе.</w:t>
      </w:r>
    </w:p>
    <w:p w:rsidR="00AA5286" w:rsidRDefault="00AA5286" w:rsidP="007477D7">
      <w:pPr>
        <w:pStyle w:val="BodyText"/>
        <w:ind w:firstLine="720"/>
        <w:jc w:val="both"/>
      </w:pPr>
      <w:r w:rsidRPr="00127B44">
        <w:t>4.4.4. С целью реализации своих полномочий Председатель Организации издает приказы и распоряжения.</w:t>
      </w:r>
    </w:p>
    <w:p w:rsidR="00AA5286" w:rsidRPr="00127B44" w:rsidRDefault="00AA5286" w:rsidP="007477D7">
      <w:pPr>
        <w:pStyle w:val="BodyText"/>
        <w:ind w:firstLine="720"/>
        <w:jc w:val="both"/>
      </w:pPr>
    </w:p>
    <w:p w:rsidR="00AA5286" w:rsidRDefault="00AA5286" w:rsidP="000636F8">
      <w:pPr>
        <w:pStyle w:val="BodyText"/>
        <w:ind w:firstLine="720"/>
        <w:jc w:val="both"/>
      </w:pPr>
      <w:r w:rsidRPr="00431FFE">
        <w:t>4.4.5</w:t>
      </w:r>
      <w:r w:rsidRPr="005A3FD9">
        <w:t>. </w:t>
      </w:r>
      <w:r w:rsidRPr="00D31F0C">
        <w:t>Первы</w:t>
      </w:r>
      <w:r w:rsidRPr="00527FE9">
        <w:t>й</w:t>
      </w:r>
      <w:r w:rsidRPr="00C94C76">
        <w:t xml:space="preserve"> заместитель</w:t>
      </w:r>
      <w:r w:rsidRPr="00C73264">
        <w:t>, заместители Председателя Организации избираются Центральным Советом Организации по представлению Председателя Организации на срок его полномочий.</w:t>
      </w:r>
      <w:r w:rsidRPr="0005713A">
        <w:t xml:space="preserve"> </w:t>
      </w:r>
    </w:p>
    <w:p w:rsidR="00AA5286" w:rsidRDefault="00AA5286" w:rsidP="007477D7">
      <w:pPr>
        <w:pStyle w:val="BodyText"/>
        <w:ind w:firstLine="720"/>
        <w:jc w:val="both"/>
      </w:pPr>
      <w:r w:rsidRPr="00127B44">
        <w:t>4.4.</w:t>
      </w:r>
      <w:r>
        <w:t>6. </w:t>
      </w:r>
      <w:r w:rsidRPr="00127B44">
        <w:t xml:space="preserve">Не допускается совмещение постов Председателя Организации, его </w:t>
      </w:r>
      <w:r>
        <w:t xml:space="preserve">первого заместителя и </w:t>
      </w:r>
      <w:r w:rsidRPr="00127B44">
        <w:t>заместителей, Председателя Контрольно-ревизионной комиссии и ее членов с исполнением обязанностей руководителя структурного подразделения Организации.</w:t>
      </w:r>
    </w:p>
    <w:p w:rsidR="00AA5286" w:rsidRPr="0005713A" w:rsidRDefault="00AA5286" w:rsidP="0005713A">
      <w:pPr>
        <w:pStyle w:val="BodyText"/>
        <w:ind w:firstLine="720"/>
        <w:jc w:val="both"/>
      </w:pPr>
      <w:r>
        <w:t xml:space="preserve">4.4.7. </w:t>
      </w:r>
      <w:r w:rsidRPr="0005713A">
        <w:t>В</w:t>
      </w:r>
      <w:r>
        <w:t xml:space="preserve"> период</w:t>
      </w:r>
      <w:r w:rsidRPr="0005713A">
        <w:t xml:space="preserve"> </w:t>
      </w:r>
      <w:r>
        <w:t xml:space="preserve">временного </w:t>
      </w:r>
      <w:r w:rsidRPr="0005713A">
        <w:t xml:space="preserve">отсутствия Председателя Организации его обязанности исполняет </w:t>
      </w:r>
      <w:r>
        <w:t xml:space="preserve">в полном объеме первый заместитель Председателя Организации или один из </w:t>
      </w:r>
      <w:r w:rsidRPr="0005713A">
        <w:t>заместител</w:t>
      </w:r>
      <w:r>
        <w:t>ей</w:t>
      </w:r>
      <w:r w:rsidRPr="0005713A">
        <w:t xml:space="preserve"> Председателя Организации</w:t>
      </w:r>
      <w:r>
        <w:t xml:space="preserve"> на основании распоряжения Председателя Организации</w:t>
      </w:r>
      <w:r w:rsidRPr="0005713A">
        <w:t xml:space="preserve">. </w:t>
      </w:r>
    </w:p>
    <w:p w:rsidR="00AA5286" w:rsidRDefault="00AA5286" w:rsidP="007477D7">
      <w:pPr>
        <w:pStyle w:val="BodyText"/>
        <w:ind w:firstLine="720"/>
        <w:jc w:val="both"/>
      </w:pPr>
    </w:p>
    <w:p w:rsidR="00AA5286" w:rsidRPr="00127B44" w:rsidRDefault="00AA5286" w:rsidP="00866637">
      <w:pPr>
        <w:pStyle w:val="BodyText"/>
        <w:ind w:firstLine="720"/>
        <w:jc w:val="both"/>
      </w:pPr>
      <w:r w:rsidRPr="00127B44">
        <w:rPr>
          <w:b/>
          <w:bCs/>
        </w:rPr>
        <w:t>4.</w:t>
      </w:r>
      <w:r>
        <w:rPr>
          <w:b/>
          <w:bCs/>
        </w:rPr>
        <w:t>5</w:t>
      </w:r>
      <w:r w:rsidRPr="00127B44">
        <w:rPr>
          <w:b/>
          <w:bCs/>
        </w:rPr>
        <w:t>. Контрольно-ревизионная комиссия</w:t>
      </w:r>
    </w:p>
    <w:p w:rsidR="00AA5286" w:rsidRPr="00127B44" w:rsidRDefault="00AA5286" w:rsidP="00866637">
      <w:pPr>
        <w:pStyle w:val="BodyText"/>
        <w:ind w:firstLine="720"/>
        <w:jc w:val="both"/>
      </w:pPr>
      <w:r w:rsidRPr="00127B44">
        <w:t>4.</w:t>
      </w:r>
      <w:r>
        <w:t>5</w:t>
      </w:r>
      <w:r w:rsidRPr="00127B44">
        <w:t xml:space="preserve">.1. Контрольно-ревизионная комиссия (КРК) является самостоятельным органом Организации, осуществляющим контроль за соблюдением Устава Организации, исполнением решений руководящих органов Организации, а также за финансово- хозяйственной деятельностью Организации, Центрального Совета и его Председателя. </w:t>
      </w:r>
    </w:p>
    <w:p w:rsidR="00AA5286" w:rsidRPr="00127B44" w:rsidRDefault="00AA5286" w:rsidP="00866637">
      <w:pPr>
        <w:pStyle w:val="BodyText"/>
        <w:ind w:firstLine="720"/>
        <w:jc w:val="both"/>
      </w:pPr>
      <w:r w:rsidRPr="00127B44">
        <w:t>Контрольно-ревизионная комиссия избирается Конференцией сроком на пять лет. Количественный состав Контрольно-ревизионной комиссии определяется Конференцией. Контрольно-ревизионная комиссия избирает из числа своих членов Председателя сроком на</w:t>
      </w:r>
      <w:r>
        <w:t xml:space="preserve"> </w:t>
      </w:r>
      <w:r w:rsidRPr="00127B44">
        <w:t>пять лет.</w:t>
      </w:r>
    </w:p>
    <w:p w:rsidR="00AA5286" w:rsidRPr="00127B44" w:rsidRDefault="00AA5286" w:rsidP="00866637">
      <w:pPr>
        <w:pStyle w:val="BodyText"/>
        <w:ind w:firstLine="720"/>
        <w:jc w:val="both"/>
      </w:pPr>
      <w:r w:rsidRPr="00127B44">
        <w:t>Члены Контрольно-ревизионной комиссии не могут быть членами Центрального Совета.</w:t>
      </w:r>
    </w:p>
    <w:p w:rsidR="00AA5286" w:rsidRPr="00127B44" w:rsidRDefault="00AA5286" w:rsidP="00866637">
      <w:pPr>
        <w:pStyle w:val="BodyText"/>
        <w:ind w:firstLine="720"/>
        <w:jc w:val="both"/>
      </w:pPr>
      <w:r w:rsidRPr="00127B44">
        <w:t>4.</w:t>
      </w:r>
      <w:r>
        <w:t>5</w:t>
      </w:r>
      <w:r w:rsidRPr="00127B44">
        <w:t>.2. Контрольно-ревизионная комиссия в своей деятельности руководствуется законодательством Российской Федерации, настоящим Уставом, Положением о КРК, утверждаемым Конференцией, и подотчетна Конференции Организации.</w:t>
      </w:r>
    </w:p>
    <w:p w:rsidR="00AA5286" w:rsidRPr="00127B44" w:rsidRDefault="00AA5286" w:rsidP="00866637">
      <w:pPr>
        <w:pStyle w:val="BodyText"/>
        <w:ind w:firstLine="720"/>
        <w:jc w:val="both"/>
      </w:pPr>
      <w:r>
        <w:t>4.5.3. </w:t>
      </w:r>
      <w:r w:rsidRPr="00127B44">
        <w:t xml:space="preserve">Руководство деятельностью Контрольно-ревизионной комиссии осуществляет Председатель КРК, а в его отсутствие – один из членов КРК по его поручению. Заседания КРК проводятся не реже одного раза в год и созываются Председателем КРК или лицом, его замещающим. </w:t>
      </w:r>
    </w:p>
    <w:p w:rsidR="00AA5286" w:rsidRPr="00127B44" w:rsidRDefault="00AA5286" w:rsidP="00866637">
      <w:pPr>
        <w:pStyle w:val="BodyText"/>
        <w:ind w:firstLine="720"/>
        <w:jc w:val="both"/>
      </w:pPr>
      <w:r w:rsidRPr="00127B44">
        <w:t>4.</w:t>
      </w:r>
      <w:r>
        <w:t>5</w:t>
      </w:r>
      <w:r w:rsidRPr="00127B44">
        <w:t>.</w:t>
      </w:r>
      <w:r>
        <w:t>4</w:t>
      </w:r>
      <w:r w:rsidRPr="00127B44">
        <w:t>. Заседание Контрольно-ревизионной комиссии считается правомочным, если в его работе принимают участие более половины членов КРК. Решения КРК принимаются открытым голосованием большинством голосов от числа присутствующих на заседании членов комиссии. Решения КРК оформляются протоколами, подписываемыми председательствующим на заседании КРК.</w:t>
      </w:r>
    </w:p>
    <w:p w:rsidR="00AA5286" w:rsidRDefault="00AA5286" w:rsidP="00866637">
      <w:pPr>
        <w:pStyle w:val="BodyText"/>
        <w:ind w:firstLine="720"/>
        <w:jc w:val="both"/>
      </w:pPr>
      <w:r w:rsidRPr="00127B44">
        <w:t xml:space="preserve">В случаях, определяемых Председателем КРК или лицом, его замещающим, допускается голосование </w:t>
      </w:r>
      <w:r>
        <w:t xml:space="preserve">членов </w:t>
      </w:r>
      <w:r w:rsidRPr="00127B44">
        <w:t xml:space="preserve">КРК </w:t>
      </w:r>
      <w:r>
        <w:t>с использованием средств</w:t>
      </w:r>
      <w:r w:rsidRPr="00127B44">
        <w:t xml:space="preserve"> селекторной связи или связи </w:t>
      </w:r>
      <w:r>
        <w:t>с помощью</w:t>
      </w:r>
      <w:r w:rsidRPr="00127B44">
        <w:t xml:space="preserve"> Интернет в реальном времени на момент проведения заседания КРК. </w:t>
      </w:r>
    </w:p>
    <w:p w:rsidR="00AA5286" w:rsidRPr="00127B44" w:rsidRDefault="00AA5286" w:rsidP="00866637">
      <w:pPr>
        <w:pStyle w:val="BodyText"/>
        <w:ind w:firstLine="720"/>
        <w:jc w:val="both"/>
      </w:pPr>
      <w:r w:rsidRPr="00127B44">
        <w:t>4.</w:t>
      </w:r>
      <w:r>
        <w:t>5</w:t>
      </w:r>
      <w:r w:rsidRPr="00127B44">
        <w:t>.</w:t>
      </w:r>
      <w:r>
        <w:t>5</w:t>
      </w:r>
      <w:r w:rsidRPr="00127B44">
        <w:t xml:space="preserve">. Проверки финансово-хозяйственной деятельности Организации проводятся Контрольно-ревизионной комиссией не реже одного раза в год. </w:t>
      </w:r>
    </w:p>
    <w:p w:rsidR="00AA5286" w:rsidRPr="00127B44" w:rsidRDefault="00AA5286" w:rsidP="00866637">
      <w:pPr>
        <w:ind w:firstLine="720"/>
        <w:jc w:val="both"/>
        <w:rPr>
          <w:sz w:val="24"/>
          <w:szCs w:val="24"/>
        </w:rPr>
      </w:pPr>
      <w:r w:rsidRPr="00127B44">
        <w:rPr>
          <w:sz w:val="24"/>
          <w:szCs w:val="24"/>
        </w:rPr>
        <w:t>Внеплановые проверки могут проводиться по инициативе Председателя КРК, а также по просьбе Председателя Организации.</w:t>
      </w:r>
    </w:p>
    <w:p w:rsidR="00AA5286" w:rsidRPr="00127B44" w:rsidRDefault="00AA5286" w:rsidP="00866637">
      <w:pPr>
        <w:ind w:firstLine="720"/>
        <w:jc w:val="both"/>
        <w:rPr>
          <w:sz w:val="24"/>
          <w:szCs w:val="24"/>
        </w:rPr>
      </w:pPr>
      <w:r>
        <w:rPr>
          <w:sz w:val="24"/>
          <w:szCs w:val="24"/>
        </w:rPr>
        <w:t>4.5.6. </w:t>
      </w:r>
      <w:r w:rsidRPr="00127B44">
        <w:rPr>
          <w:sz w:val="24"/>
          <w:szCs w:val="24"/>
        </w:rPr>
        <w:t>По результатам проведённых проверок составляется акт, который подписывается всеми членами Контрольно-ревизионной комиссии, проводившими проверку. При несогласии подписать акт член Контрольно-ревизионной комиссии обязан письменно изложить мотивы отказа.</w:t>
      </w:r>
    </w:p>
    <w:p w:rsidR="00AA5286" w:rsidRPr="00127B44" w:rsidRDefault="00AA5286" w:rsidP="00866637">
      <w:pPr>
        <w:ind w:firstLine="720"/>
        <w:jc w:val="both"/>
        <w:rPr>
          <w:sz w:val="24"/>
          <w:szCs w:val="24"/>
        </w:rPr>
      </w:pPr>
      <w:r>
        <w:rPr>
          <w:sz w:val="24"/>
          <w:szCs w:val="24"/>
        </w:rPr>
        <w:t>4.5.7. </w:t>
      </w:r>
      <w:r w:rsidRPr="00127B44">
        <w:rPr>
          <w:sz w:val="24"/>
          <w:szCs w:val="24"/>
        </w:rPr>
        <w:t>Члены КРК вправе присутствовать на Конференциях Организации, заседаниях Центрального Совета, а также на всех мероприятиях структурных подразделений Организации.</w:t>
      </w:r>
    </w:p>
    <w:p w:rsidR="00AA5286" w:rsidRDefault="00AA5286" w:rsidP="007477D7">
      <w:pPr>
        <w:pStyle w:val="BodyText"/>
        <w:ind w:firstLine="720"/>
        <w:jc w:val="both"/>
      </w:pPr>
    </w:p>
    <w:p w:rsidR="00AA5286" w:rsidRPr="00127B44" w:rsidRDefault="00AA5286" w:rsidP="007477D7">
      <w:pPr>
        <w:pStyle w:val="BodyText"/>
        <w:ind w:firstLine="720"/>
        <w:jc w:val="both"/>
        <w:rPr>
          <w:b/>
          <w:bCs/>
        </w:rPr>
      </w:pPr>
      <w:r w:rsidRPr="00127B44">
        <w:rPr>
          <w:b/>
          <w:bCs/>
        </w:rPr>
        <w:t>4.</w:t>
      </w:r>
      <w:r>
        <w:rPr>
          <w:b/>
          <w:bCs/>
        </w:rPr>
        <w:t>6</w:t>
      </w:r>
      <w:r w:rsidRPr="00127B44">
        <w:rPr>
          <w:b/>
          <w:bCs/>
        </w:rPr>
        <w:t>. Исполнительный комитет</w:t>
      </w:r>
    </w:p>
    <w:p w:rsidR="00AA5286" w:rsidRPr="00127B44" w:rsidRDefault="00AA5286" w:rsidP="007477D7">
      <w:pPr>
        <w:pStyle w:val="BodyText"/>
        <w:ind w:firstLine="720"/>
        <w:jc w:val="both"/>
      </w:pPr>
      <w:r w:rsidRPr="00127B44">
        <w:t>4.</w:t>
      </w:r>
      <w:r>
        <w:t>6</w:t>
      </w:r>
      <w:r w:rsidRPr="00127B44">
        <w:t xml:space="preserve">.1. Исполнительный комитет Организации (далее – Исполком) является </w:t>
      </w:r>
      <w:r w:rsidRPr="00881664">
        <w:t>рабочим</w:t>
      </w:r>
      <w:r w:rsidRPr="00127B44">
        <w:t xml:space="preserve"> органом Организации, созданным для решения текущих организационных вопросов ее деятельности, организационно-технического обеспечения работы Председателя Организации и Центрального Совета.</w:t>
      </w:r>
    </w:p>
    <w:p w:rsidR="00AA5286" w:rsidRPr="00127B44" w:rsidRDefault="00AA5286" w:rsidP="007477D7">
      <w:pPr>
        <w:pStyle w:val="BodyText"/>
        <w:ind w:firstLine="720"/>
        <w:jc w:val="both"/>
      </w:pPr>
      <w:r w:rsidRPr="00FB6439">
        <w:t>4.6.2. Члены Исполкома и его Руководитель назначаются Председателем Организации.</w:t>
      </w:r>
      <w:r w:rsidRPr="00127B44">
        <w:t xml:space="preserve"> </w:t>
      </w:r>
    </w:p>
    <w:p w:rsidR="00AA5286" w:rsidRPr="00127B44" w:rsidRDefault="00AA5286" w:rsidP="007477D7">
      <w:pPr>
        <w:pStyle w:val="BodyText"/>
        <w:ind w:firstLine="720"/>
        <w:jc w:val="both"/>
      </w:pPr>
      <w:r w:rsidRPr="00127B44">
        <w:t>4.</w:t>
      </w:r>
      <w:r>
        <w:t>6</w:t>
      </w:r>
      <w:r w:rsidRPr="00127B44">
        <w:t>.3. Руководитель Исполкома:</w:t>
      </w:r>
    </w:p>
    <w:p w:rsidR="00AA5286" w:rsidRPr="00127B44" w:rsidRDefault="00AA5286" w:rsidP="007477D7">
      <w:pPr>
        <w:pStyle w:val="BodyText"/>
        <w:ind w:firstLine="720"/>
        <w:jc w:val="both"/>
      </w:pPr>
      <w:r w:rsidRPr="00127B44">
        <w:t>4.</w:t>
      </w:r>
      <w:r>
        <w:t>6</w:t>
      </w:r>
      <w:r w:rsidRPr="00127B44">
        <w:t>.3.1. обеспечивает исполнение решений руководящих органов Организации;</w:t>
      </w:r>
    </w:p>
    <w:p w:rsidR="00AA5286" w:rsidRPr="00127B44" w:rsidRDefault="00AA5286" w:rsidP="007477D7">
      <w:pPr>
        <w:pStyle w:val="BodyText"/>
        <w:ind w:firstLine="720"/>
        <w:jc w:val="both"/>
      </w:pPr>
      <w:r w:rsidRPr="00127B44">
        <w:t>4.</w:t>
      </w:r>
      <w:r>
        <w:t>6</w:t>
      </w:r>
      <w:r w:rsidRPr="00127B44">
        <w:t>.3.2.</w:t>
      </w:r>
      <w:r>
        <w:t> </w:t>
      </w:r>
      <w:r w:rsidRPr="00127B44">
        <w:t>по поручению (доверенности) Председателя Организации представляет Организацию в государственных, общественных, международных и иных органах и организациях, включая суды общей юрисдикции, арбитражные и третейские суды, согласительные комиссии;</w:t>
      </w:r>
    </w:p>
    <w:p w:rsidR="00AA5286" w:rsidRPr="00127B44" w:rsidRDefault="00AA5286" w:rsidP="007477D7">
      <w:pPr>
        <w:pStyle w:val="BodyText"/>
        <w:ind w:firstLine="720"/>
        <w:jc w:val="both"/>
      </w:pPr>
      <w:r w:rsidRPr="00127B44">
        <w:t>4.</w:t>
      </w:r>
      <w:r>
        <w:t>6</w:t>
      </w:r>
      <w:r w:rsidRPr="00127B44">
        <w:t>.3.3. по поручению Председателя Организации и на основании выданной им доверенности распоряжается имуществом, в том числе денежными средствами Организации, заключает договоры и совершает иные сделки, открывает расчетные валютные и другие счета в банках;</w:t>
      </w:r>
    </w:p>
    <w:p w:rsidR="00AA5286" w:rsidRPr="00127B44" w:rsidRDefault="00AA5286" w:rsidP="007477D7">
      <w:pPr>
        <w:pStyle w:val="BodyText"/>
        <w:ind w:firstLine="720"/>
        <w:jc w:val="both"/>
      </w:pPr>
      <w:r w:rsidRPr="00127B44">
        <w:t>4.</w:t>
      </w:r>
      <w:r>
        <w:t>6</w:t>
      </w:r>
      <w:r w:rsidRPr="00127B44">
        <w:t>.3.4. распределяет полномочия и организует работу сотрудников Исполкома;</w:t>
      </w:r>
    </w:p>
    <w:p w:rsidR="00AA5286" w:rsidRPr="00127B44" w:rsidRDefault="00AA5286" w:rsidP="007477D7">
      <w:pPr>
        <w:pStyle w:val="BodyText"/>
        <w:ind w:firstLine="720"/>
        <w:jc w:val="both"/>
      </w:pPr>
      <w:r w:rsidRPr="00127B44">
        <w:t>4.</w:t>
      </w:r>
      <w:r>
        <w:t>6</w:t>
      </w:r>
      <w:r w:rsidRPr="00127B44">
        <w:t>.3.5. ежегодно отчитывается перед Центральным Советом о работе Исполкома за прошедший период;</w:t>
      </w:r>
    </w:p>
    <w:p w:rsidR="00AA5286" w:rsidRPr="00127B44" w:rsidRDefault="00AA5286" w:rsidP="007477D7">
      <w:pPr>
        <w:pStyle w:val="BodyText"/>
        <w:ind w:firstLine="720"/>
        <w:jc w:val="both"/>
      </w:pPr>
      <w:r w:rsidRPr="00127B44">
        <w:t>4.</w:t>
      </w:r>
      <w:r>
        <w:t>6</w:t>
      </w:r>
      <w:r w:rsidRPr="00127B44">
        <w:t>.3.6. осуществляет иные функции по обеспечению организационно-технической деятельности Организации.</w:t>
      </w:r>
    </w:p>
    <w:p w:rsidR="00AA5286" w:rsidRPr="00127B44" w:rsidRDefault="00AA5286" w:rsidP="007477D7">
      <w:pPr>
        <w:pStyle w:val="BodyText"/>
        <w:ind w:firstLine="720"/>
        <w:jc w:val="both"/>
        <w:rPr>
          <w:b/>
          <w:bCs/>
        </w:rPr>
      </w:pPr>
    </w:p>
    <w:p w:rsidR="00AA5286" w:rsidRPr="00127B44" w:rsidRDefault="00AA5286" w:rsidP="007477D7">
      <w:pPr>
        <w:pStyle w:val="BodyText"/>
        <w:ind w:firstLine="720"/>
        <w:jc w:val="both"/>
        <w:rPr>
          <w:b/>
          <w:bCs/>
        </w:rPr>
      </w:pPr>
      <w:r>
        <w:rPr>
          <w:b/>
          <w:bCs/>
        </w:rPr>
        <w:t>4.7. Совет старейшин</w:t>
      </w:r>
    </w:p>
    <w:p w:rsidR="00AA5286" w:rsidRPr="00127B44" w:rsidRDefault="00AA5286" w:rsidP="007477D7">
      <w:pPr>
        <w:pStyle w:val="BodyText"/>
        <w:ind w:firstLine="720"/>
        <w:jc w:val="both"/>
      </w:pPr>
      <w:r w:rsidRPr="00127B44">
        <w:t>4.</w:t>
      </w:r>
      <w:r>
        <w:t>7</w:t>
      </w:r>
      <w:r w:rsidRPr="00127B44">
        <w:t>.1. Совет старейшин Организации является коллегиальным консультативно-рекомендательным органом, обеспечивающим от имени кадетского сообщества соответствие деятельности Организации и ее членов кадетским традициям.</w:t>
      </w:r>
    </w:p>
    <w:p w:rsidR="00AA5286" w:rsidRPr="00127B44" w:rsidRDefault="00AA5286" w:rsidP="007477D7">
      <w:pPr>
        <w:pStyle w:val="BodyText"/>
        <w:ind w:firstLine="720"/>
        <w:jc w:val="both"/>
      </w:pPr>
      <w:r w:rsidRPr="00127B44">
        <w:t xml:space="preserve">Совет старейшин действует на основании настоящего Устава и Положения о Совете старейшин, утверждаемого Центральным Советом Организации. </w:t>
      </w:r>
    </w:p>
    <w:p w:rsidR="00AA5286" w:rsidRPr="00127B44" w:rsidRDefault="00AA5286" w:rsidP="007477D7">
      <w:pPr>
        <w:pStyle w:val="BodyText"/>
        <w:ind w:firstLine="720"/>
        <w:jc w:val="both"/>
      </w:pPr>
      <w:r w:rsidRPr="00127B44">
        <w:t>4.</w:t>
      </w:r>
      <w:r>
        <w:t>7</w:t>
      </w:r>
      <w:r w:rsidRPr="00127B44">
        <w:t>.2. Члены Совета старейшин утверждаются Центральным Советом сроком на пять лет по представлению региональных структурных подразделений из числа членов Организации в возрасте старше шестидесяти лет, являющихся общепризнанными авторитетными членами кадетского сообщества России и активно участвующих в деятельности Организации. Количественный состав Совета старейшин не превышает 30 человек.</w:t>
      </w:r>
    </w:p>
    <w:p w:rsidR="00AA5286" w:rsidRPr="00127B44" w:rsidRDefault="00AA5286" w:rsidP="00D34380">
      <w:pPr>
        <w:pStyle w:val="BodyText"/>
        <w:ind w:firstLine="720"/>
        <w:jc w:val="both"/>
      </w:pPr>
      <w:r w:rsidRPr="00127B44">
        <w:t>4.</w:t>
      </w:r>
      <w:r>
        <w:t>7</w:t>
      </w:r>
      <w:r w:rsidRPr="00127B44">
        <w:t>.3. Совет старейшин возглавляет Председатель Совета старейшин, избираемый членами Совета открытым голосованием простым большинством голосов. Председатель Совета старейшин утверждается на заседании Центрального Совета. Председатель</w:t>
      </w:r>
      <w:r>
        <w:t xml:space="preserve"> </w:t>
      </w:r>
      <w:hyperlink r:id="rId7" w:history="1">
        <w:r w:rsidRPr="00127B44">
          <w:t>Совета</w:t>
        </w:r>
      </w:hyperlink>
      <w:r>
        <w:t xml:space="preserve"> </w:t>
      </w:r>
      <w:hyperlink r:id="rId8" w:history="1">
        <w:r w:rsidRPr="00127B44">
          <w:t>старейшин</w:t>
        </w:r>
      </w:hyperlink>
      <w:r>
        <w:t xml:space="preserve"> </w:t>
      </w:r>
      <w:r w:rsidRPr="00127B44">
        <w:t>имеет одного заместителя и секретаря Совета. В случае отсутствия председателя засе</w:t>
      </w:r>
      <w:r>
        <w:t>дание проводит его заместитель.</w:t>
      </w:r>
    </w:p>
    <w:p w:rsidR="00AA5286" w:rsidRPr="00127B44" w:rsidRDefault="00AA5286" w:rsidP="00D34380">
      <w:pPr>
        <w:pStyle w:val="BodyText"/>
        <w:ind w:firstLine="720"/>
        <w:jc w:val="both"/>
      </w:pPr>
      <w:r w:rsidRPr="00127B44">
        <w:t>4.</w:t>
      </w:r>
      <w:r>
        <w:t>7</w:t>
      </w:r>
      <w:r w:rsidRPr="00127B44">
        <w:t>.4.</w:t>
      </w:r>
      <w:r>
        <w:t> </w:t>
      </w:r>
      <w:r w:rsidRPr="00127B44">
        <w:t>Секретарь</w:t>
      </w:r>
      <w:r>
        <w:t xml:space="preserve"> </w:t>
      </w:r>
      <w:hyperlink r:id="rId9" w:history="1">
        <w:r w:rsidRPr="00127B44">
          <w:t>Совета</w:t>
        </w:r>
      </w:hyperlink>
      <w:r>
        <w:t xml:space="preserve"> </w:t>
      </w:r>
      <w:hyperlink r:id="rId10" w:history="1">
        <w:r w:rsidRPr="00127B44">
          <w:t>старейшин</w:t>
        </w:r>
      </w:hyperlink>
      <w:r w:rsidRPr="00127B44">
        <w:t xml:space="preserve"> обеспечивает подготовку и проведение заседаний</w:t>
      </w:r>
      <w:r>
        <w:t xml:space="preserve"> </w:t>
      </w:r>
      <w:hyperlink r:id="rId11" w:history="1">
        <w:r w:rsidRPr="00127B44">
          <w:t>Совета</w:t>
        </w:r>
      </w:hyperlink>
      <w:r>
        <w:t xml:space="preserve"> </w:t>
      </w:r>
      <w:hyperlink r:id="rId12" w:history="1">
        <w:r w:rsidRPr="00127B44">
          <w:t>старейшин</w:t>
        </w:r>
      </w:hyperlink>
      <w:r w:rsidRPr="00127B44">
        <w:t>, оповещение его членов о дате и</w:t>
      </w:r>
      <w:r>
        <w:t xml:space="preserve"> </w:t>
      </w:r>
      <w:hyperlink r:id="rId13" w:history="1">
        <w:r w:rsidRPr="00127B44">
          <w:t>месте</w:t>
        </w:r>
      </w:hyperlink>
      <w:r>
        <w:t xml:space="preserve"> </w:t>
      </w:r>
      <w:r w:rsidRPr="00127B44">
        <w:t>проведения заседания, обеспечение их необходимыми для заседания документами; оформляет протоколы заседания и решения</w:t>
      </w:r>
      <w:r>
        <w:t xml:space="preserve"> </w:t>
      </w:r>
      <w:hyperlink r:id="rId14" w:history="1">
        <w:r w:rsidRPr="00127B44">
          <w:t>Совета</w:t>
        </w:r>
      </w:hyperlink>
      <w:r>
        <w:t xml:space="preserve"> </w:t>
      </w:r>
      <w:hyperlink r:id="rId15" w:history="1">
        <w:r w:rsidRPr="00127B44">
          <w:t>старейшин</w:t>
        </w:r>
      </w:hyperlink>
      <w:r w:rsidRPr="00127B44">
        <w:t>; готовит информацию о выполнении решений. Решения принимаются простым большинством голосов присутствующих на заседании членов</w:t>
      </w:r>
      <w:r>
        <w:t xml:space="preserve"> </w:t>
      </w:r>
      <w:hyperlink r:id="rId16" w:history="1">
        <w:r w:rsidRPr="00127B44">
          <w:t>Совета</w:t>
        </w:r>
      </w:hyperlink>
      <w:r>
        <w:t xml:space="preserve"> </w:t>
      </w:r>
      <w:hyperlink r:id="rId17" w:history="1">
        <w:r w:rsidRPr="00127B44">
          <w:t>старейшин</w:t>
        </w:r>
      </w:hyperlink>
      <w:r w:rsidRPr="00127B44">
        <w:t>.</w:t>
      </w:r>
    </w:p>
    <w:p w:rsidR="00AA5286" w:rsidRPr="00127B44" w:rsidRDefault="00AA5286" w:rsidP="00D34380">
      <w:pPr>
        <w:pStyle w:val="BodyText"/>
        <w:ind w:firstLine="720"/>
        <w:jc w:val="both"/>
      </w:pPr>
      <w:r w:rsidRPr="00127B44">
        <w:t>4.</w:t>
      </w:r>
      <w:r>
        <w:t>7</w:t>
      </w:r>
      <w:r w:rsidRPr="00127B44">
        <w:t>.5. В составе</w:t>
      </w:r>
      <w:r>
        <w:t xml:space="preserve"> </w:t>
      </w:r>
      <w:hyperlink r:id="rId18" w:history="1">
        <w:r w:rsidRPr="00127B44">
          <w:t>Совета</w:t>
        </w:r>
      </w:hyperlink>
      <w:r>
        <w:t xml:space="preserve"> </w:t>
      </w:r>
      <w:hyperlink r:id="rId19" w:history="1">
        <w:r w:rsidRPr="00127B44">
          <w:t>старейшин</w:t>
        </w:r>
      </w:hyperlink>
      <w:r>
        <w:t xml:space="preserve"> </w:t>
      </w:r>
      <w:r w:rsidRPr="00127B44">
        <w:t>могут формироваться рабочие группы.</w:t>
      </w:r>
    </w:p>
    <w:p w:rsidR="00AA5286" w:rsidRPr="00127B44" w:rsidRDefault="00AA5286" w:rsidP="00070E5F">
      <w:pPr>
        <w:pStyle w:val="BodyText"/>
        <w:ind w:firstLine="720"/>
        <w:jc w:val="both"/>
      </w:pPr>
      <w:r w:rsidRPr="00127B44">
        <w:t>4.</w:t>
      </w:r>
      <w:r>
        <w:t>7</w:t>
      </w:r>
      <w:r w:rsidRPr="00127B44">
        <w:t>.6. Общие заседания</w:t>
      </w:r>
      <w:r>
        <w:t xml:space="preserve"> </w:t>
      </w:r>
      <w:hyperlink r:id="rId20" w:history="1">
        <w:r w:rsidRPr="00127B44">
          <w:t>Совета</w:t>
        </w:r>
      </w:hyperlink>
      <w:r>
        <w:t xml:space="preserve"> </w:t>
      </w:r>
      <w:hyperlink r:id="rId21" w:history="1">
        <w:r w:rsidRPr="00127B44">
          <w:t>старейшин</w:t>
        </w:r>
      </w:hyperlink>
      <w:r>
        <w:t xml:space="preserve"> </w:t>
      </w:r>
      <w:r w:rsidRPr="00127B44">
        <w:t>созываются по инициативе Председателя Совета или двух третей членов</w:t>
      </w:r>
      <w:r>
        <w:t xml:space="preserve"> </w:t>
      </w:r>
      <w:hyperlink r:id="rId22" w:history="1">
        <w:r w:rsidRPr="00127B44">
          <w:t>Совета</w:t>
        </w:r>
      </w:hyperlink>
      <w:r>
        <w:t xml:space="preserve"> </w:t>
      </w:r>
      <w:hyperlink r:id="rId23" w:history="1">
        <w:r w:rsidRPr="00127B44">
          <w:t>старейшин</w:t>
        </w:r>
      </w:hyperlink>
      <w:r w:rsidRPr="00127B44">
        <w:t>.</w:t>
      </w:r>
    </w:p>
    <w:p w:rsidR="00AA5286" w:rsidRPr="00127B44" w:rsidRDefault="00AA5286" w:rsidP="00070E5F">
      <w:pPr>
        <w:pStyle w:val="BodyText"/>
        <w:ind w:firstLine="720"/>
        <w:jc w:val="both"/>
      </w:pPr>
      <w:r w:rsidRPr="00127B44">
        <w:t>4.</w:t>
      </w:r>
      <w:r>
        <w:t>7</w:t>
      </w:r>
      <w:r w:rsidRPr="00127B44">
        <w:t>.7. Решения</w:t>
      </w:r>
      <w:r>
        <w:t xml:space="preserve"> </w:t>
      </w:r>
      <w:hyperlink r:id="rId24" w:history="1">
        <w:r w:rsidRPr="00127B44">
          <w:t>Совета</w:t>
        </w:r>
      </w:hyperlink>
      <w:r>
        <w:t xml:space="preserve"> </w:t>
      </w:r>
      <w:hyperlink r:id="rId25" w:history="1">
        <w:r w:rsidRPr="00127B44">
          <w:t>старейшин</w:t>
        </w:r>
      </w:hyperlink>
      <w:r>
        <w:t xml:space="preserve"> </w:t>
      </w:r>
      <w:r w:rsidRPr="00127B44">
        <w:t>в обязательном порядке доводятся до сведения</w:t>
      </w:r>
      <w:r>
        <w:t xml:space="preserve"> </w:t>
      </w:r>
      <w:r w:rsidRPr="00127B44">
        <w:t>Председателя Организации и членов Центрального Совета, и носят рекомендательный характер.</w:t>
      </w:r>
    </w:p>
    <w:p w:rsidR="00AA5286" w:rsidRPr="00127B44" w:rsidRDefault="00AA5286" w:rsidP="00070E5F">
      <w:pPr>
        <w:pStyle w:val="BodyText"/>
        <w:ind w:firstLine="720"/>
        <w:jc w:val="both"/>
      </w:pPr>
      <w:r w:rsidRPr="00127B44">
        <w:t>4.</w:t>
      </w:r>
      <w:r>
        <w:t>7</w:t>
      </w:r>
      <w:r w:rsidRPr="00127B44">
        <w:t>.8. Члены Совета старейшин могут принимать участие в работе руководящих органов Организации с правом совещательного голоса.</w:t>
      </w:r>
    </w:p>
    <w:p w:rsidR="00AA5286" w:rsidRPr="00127B44" w:rsidRDefault="00AA5286" w:rsidP="007477D7">
      <w:pPr>
        <w:pStyle w:val="BodyText"/>
        <w:ind w:firstLine="720"/>
        <w:jc w:val="both"/>
      </w:pPr>
      <w:r w:rsidRPr="00127B44">
        <w:t>4.</w:t>
      </w:r>
      <w:r>
        <w:t>7</w:t>
      </w:r>
      <w:r w:rsidRPr="00127B44">
        <w:t>.9. В случае досрочного прекращения полномочий члена Совета старейшин, в состав Совета может быть кооптирована другая кандидатура. Решение об этом принимается на заседании Центрального Совета Организации</w:t>
      </w:r>
      <w:r>
        <w:t xml:space="preserve"> </w:t>
      </w:r>
      <w:r w:rsidRPr="00127B44">
        <w:t>квалифицированным (2/3) большинством голосов.</w:t>
      </w:r>
    </w:p>
    <w:p w:rsidR="00AA5286" w:rsidRPr="00FB6439" w:rsidRDefault="00AA5286" w:rsidP="007477D7">
      <w:pPr>
        <w:pStyle w:val="BodyText"/>
        <w:ind w:firstLine="720"/>
        <w:jc w:val="both"/>
        <w:rPr>
          <w:lang w:val="en-US"/>
        </w:rPr>
      </w:pPr>
    </w:p>
    <w:p w:rsidR="00AA5286" w:rsidRPr="00127B44" w:rsidRDefault="00AA5286" w:rsidP="007477D7">
      <w:pPr>
        <w:pStyle w:val="BodyText"/>
        <w:ind w:firstLine="720"/>
        <w:jc w:val="both"/>
        <w:rPr>
          <w:b/>
          <w:bCs/>
        </w:rPr>
      </w:pPr>
      <w:r w:rsidRPr="00127B44">
        <w:rPr>
          <w:b/>
          <w:bCs/>
        </w:rPr>
        <w:t>5. Структурные подразделения Организации</w:t>
      </w:r>
    </w:p>
    <w:p w:rsidR="00AA5286" w:rsidRPr="00127B44" w:rsidRDefault="00AA5286" w:rsidP="007477D7">
      <w:pPr>
        <w:pStyle w:val="BodyText"/>
        <w:ind w:firstLine="720"/>
        <w:jc w:val="both"/>
        <w:rPr>
          <w:b/>
          <w:bCs/>
        </w:rPr>
      </w:pPr>
    </w:p>
    <w:p w:rsidR="00AA5286" w:rsidRDefault="00AA5286" w:rsidP="00F7447F">
      <w:pPr>
        <w:ind w:firstLine="720"/>
        <w:jc w:val="both"/>
        <w:rPr>
          <w:sz w:val="24"/>
          <w:szCs w:val="24"/>
        </w:rPr>
      </w:pPr>
      <w:r w:rsidRPr="00127B44">
        <w:rPr>
          <w:sz w:val="24"/>
          <w:szCs w:val="24"/>
        </w:rPr>
        <w:t>5.1. Организация создает на территории субъектов Российской Федерации свои</w:t>
      </w:r>
      <w:r>
        <w:rPr>
          <w:sz w:val="24"/>
          <w:szCs w:val="24"/>
        </w:rPr>
        <w:t xml:space="preserve"> </w:t>
      </w:r>
      <w:r w:rsidRPr="00127B44">
        <w:rPr>
          <w:sz w:val="24"/>
          <w:szCs w:val="24"/>
        </w:rPr>
        <w:t>структурные подразделения: региональные, местные отделения, а также филиалы, представительства.</w:t>
      </w:r>
    </w:p>
    <w:p w:rsidR="00AA5286" w:rsidRDefault="00AA5286" w:rsidP="00F7447F">
      <w:pPr>
        <w:ind w:firstLine="720"/>
        <w:jc w:val="both"/>
        <w:rPr>
          <w:sz w:val="24"/>
          <w:szCs w:val="24"/>
        </w:rPr>
      </w:pPr>
      <w:r w:rsidRPr="00F7447F">
        <w:rPr>
          <w:sz w:val="24"/>
          <w:szCs w:val="24"/>
        </w:rPr>
        <w:t>5.2.</w:t>
      </w:r>
      <w:r>
        <w:rPr>
          <w:sz w:val="24"/>
          <w:szCs w:val="24"/>
        </w:rPr>
        <w:t> </w:t>
      </w:r>
      <w:r w:rsidRPr="00F7447F">
        <w:rPr>
          <w:sz w:val="24"/>
          <w:szCs w:val="24"/>
        </w:rPr>
        <w:t>Региональные отделения Организации создаются в субъектах Российской Федерации (республиках, краях, областях, городах федерального значения, автономных округах</w:t>
      </w:r>
      <w:r w:rsidRPr="00EA503F">
        <w:rPr>
          <w:sz w:val="24"/>
          <w:szCs w:val="24"/>
        </w:rPr>
        <w:t>)</w:t>
      </w:r>
      <w:r w:rsidRPr="00F7447F">
        <w:rPr>
          <w:sz w:val="24"/>
          <w:szCs w:val="24"/>
        </w:rPr>
        <w:t xml:space="preserve">. </w:t>
      </w:r>
    </w:p>
    <w:p w:rsidR="00AA5286" w:rsidRPr="00127B44" w:rsidRDefault="00AA5286" w:rsidP="007477D7">
      <w:pPr>
        <w:pStyle w:val="NormalWeb"/>
        <w:spacing w:before="0" w:beforeAutospacing="0" w:after="0" w:afterAutospacing="0"/>
        <w:ind w:firstLine="720"/>
        <w:jc w:val="both"/>
      </w:pPr>
      <w:r w:rsidRPr="00127B44">
        <w:t>Местные отделения Организации (далее – местные отделения) являются структурными подразделениям регионального отделения и осуществляют свою деятельность в пределах территорий соответствующих муниципальных образований: муниципального района, городского округа либо внутригородской территории города федерального значения.</w:t>
      </w:r>
    </w:p>
    <w:p w:rsidR="00AA5286" w:rsidRPr="00127B44" w:rsidRDefault="00AA5286" w:rsidP="007477D7">
      <w:pPr>
        <w:pStyle w:val="NormalWeb"/>
        <w:spacing w:before="0" w:beforeAutospacing="0" w:after="0" w:afterAutospacing="0"/>
        <w:ind w:firstLine="720"/>
        <w:jc w:val="both"/>
      </w:pPr>
      <w:r w:rsidRPr="00127B44">
        <w:t xml:space="preserve">В субъектах Российской Федерации, в которых отсутствуют структурные подразделения в виде </w:t>
      </w:r>
      <w:r>
        <w:t>региональных</w:t>
      </w:r>
      <w:r w:rsidRPr="00127B44">
        <w:t xml:space="preserve"> отделений, могут создаваться филиалы или представительства.</w:t>
      </w:r>
    </w:p>
    <w:p w:rsidR="00AA5286" w:rsidRPr="00127B44" w:rsidRDefault="00AA5286" w:rsidP="007477D7">
      <w:pPr>
        <w:pStyle w:val="BodyText"/>
        <w:ind w:firstLine="720"/>
        <w:jc w:val="both"/>
      </w:pPr>
      <w:r w:rsidRPr="00FB6439">
        <w:t>5.3. Региональные и местные отделения Организации приобретают права юридических лиц в порядке, предусмотренном законодательством, и могут действовать как на основании своего устава, так и на основании настоящего Устава.</w:t>
      </w:r>
      <w:r w:rsidRPr="00127B44">
        <w:t xml:space="preserve"> </w:t>
      </w:r>
    </w:p>
    <w:p w:rsidR="00AA5286" w:rsidRPr="00127B44" w:rsidRDefault="00AA5286" w:rsidP="00AC0DFF">
      <w:pPr>
        <w:pStyle w:val="BodyText"/>
        <w:ind w:firstLine="720"/>
        <w:jc w:val="both"/>
      </w:pPr>
      <w:r w:rsidRPr="00127B44">
        <w:t>5.4. Филиалом Организации является ее обособленное структурное подразделение, расположенное вне ее места нахождения и осуществляющее все ее функции или часть их, в том числе функции представительства.</w:t>
      </w:r>
    </w:p>
    <w:p w:rsidR="00AA5286" w:rsidRPr="00127B44" w:rsidRDefault="00AA5286" w:rsidP="007477D7">
      <w:pPr>
        <w:ind w:firstLine="720"/>
        <w:jc w:val="both"/>
        <w:rPr>
          <w:sz w:val="24"/>
          <w:szCs w:val="24"/>
        </w:rPr>
      </w:pPr>
      <w:r w:rsidRPr="00127B44">
        <w:rPr>
          <w:sz w:val="24"/>
          <w:szCs w:val="24"/>
        </w:rPr>
        <w:t>Филиал не является юридическим лицом и действует на основании Положения, утвержденного Председателем Организации. Руководитель филиала назначается Председателем Организации и действует на основании доверенности, выданной Председателем Организации.</w:t>
      </w:r>
    </w:p>
    <w:p w:rsidR="00AA5286" w:rsidRPr="00127B44" w:rsidRDefault="00AA5286" w:rsidP="007477D7">
      <w:pPr>
        <w:ind w:firstLine="720"/>
        <w:jc w:val="both"/>
        <w:rPr>
          <w:sz w:val="24"/>
          <w:szCs w:val="24"/>
        </w:rPr>
      </w:pPr>
      <w:r w:rsidRPr="00127B44">
        <w:rPr>
          <w:sz w:val="24"/>
          <w:szCs w:val="24"/>
        </w:rPr>
        <w:t xml:space="preserve">Организация несет ответственность за деятельность филиала. </w:t>
      </w:r>
    </w:p>
    <w:p w:rsidR="00AA5286" w:rsidRPr="00127B44" w:rsidRDefault="00AA5286" w:rsidP="007477D7">
      <w:pPr>
        <w:ind w:firstLine="720"/>
        <w:jc w:val="both"/>
        <w:rPr>
          <w:sz w:val="24"/>
          <w:szCs w:val="24"/>
        </w:rPr>
      </w:pPr>
      <w:r w:rsidRPr="00127B44">
        <w:rPr>
          <w:sz w:val="24"/>
          <w:szCs w:val="24"/>
        </w:rPr>
        <w:t>5.5.</w:t>
      </w:r>
      <w:r>
        <w:rPr>
          <w:sz w:val="24"/>
          <w:szCs w:val="24"/>
        </w:rPr>
        <w:t> </w:t>
      </w:r>
      <w:r w:rsidRPr="00127B44">
        <w:rPr>
          <w:sz w:val="24"/>
          <w:szCs w:val="24"/>
        </w:rPr>
        <w:t>Представительством Организации является обособленное структурное подразделение, расположенное вне ее места нахождения, представляющее ее интересы и осуществляющее их защиту.</w:t>
      </w:r>
    </w:p>
    <w:p w:rsidR="00AA5286" w:rsidRPr="00127B44" w:rsidRDefault="00AA5286" w:rsidP="007477D7">
      <w:pPr>
        <w:ind w:firstLine="720"/>
        <w:jc w:val="both"/>
        <w:rPr>
          <w:sz w:val="24"/>
          <w:szCs w:val="24"/>
        </w:rPr>
      </w:pPr>
      <w:r w:rsidRPr="00127B44">
        <w:rPr>
          <w:sz w:val="24"/>
          <w:szCs w:val="24"/>
        </w:rPr>
        <w:t>Представительство не является юридическим лицом и действует на основании Положения, утвержденного Председателем Организации. Руководитель представительства назначается Председателем Организации и действует на основании доверенности, выданной Председателем Организации.</w:t>
      </w:r>
    </w:p>
    <w:p w:rsidR="00AA5286" w:rsidRDefault="00AA5286" w:rsidP="007477D7">
      <w:pPr>
        <w:ind w:firstLine="720"/>
        <w:jc w:val="both"/>
        <w:rPr>
          <w:sz w:val="24"/>
          <w:szCs w:val="24"/>
        </w:rPr>
      </w:pPr>
      <w:r w:rsidRPr="00127B44">
        <w:rPr>
          <w:sz w:val="24"/>
          <w:szCs w:val="24"/>
        </w:rPr>
        <w:t xml:space="preserve">Организация несет ответственность за деятельность представительства. </w:t>
      </w:r>
    </w:p>
    <w:p w:rsidR="00AA5286" w:rsidRPr="00127B44" w:rsidRDefault="00AA5286" w:rsidP="007477D7">
      <w:pPr>
        <w:ind w:firstLine="720"/>
        <w:jc w:val="both"/>
        <w:rPr>
          <w:sz w:val="24"/>
          <w:szCs w:val="24"/>
        </w:rPr>
      </w:pPr>
    </w:p>
    <w:p w:rsidR="00AA5286" w:rsidRPr="00B76EF6" w:rsidRDefault="00AA5286" w:rsidP="00B76EF6">
      <w:pPr>
        <w:ind w:firstLine="720"/>
        <w:jc w:val="both"/>
        <w:rPr>
          <w:sz w:val="24"/>
          <w:szCs w:val="24"/>
        </w:rPr>
      </w:pPr>
      <w:r w:rsidRPr="00B76EF6">
        <w:rPr>
          <w:sz w:val="24"/>
          <w:szCs w:val="24"/>
        </w:rPr>
        <w:t>5.6. Региональн</w:t>
      </w:r>
      <w:r>
        <w:rPr>
          <w:sz w:val="24"/>
          <w:szCs w:val="24"/>
        </w:rPr>
        <w:t>ы</w:t>
      </w:r>
      <w:r w:rsidRPr="00B76EF6">
        <w:rPr>
          <w:sz w:val="24"/>
          <w:szCs w:val="24"/>
        </w:rPr>
        <w:t>е отделени</w:t>
      </w:r>
      <w:r>
        <w:rPr>
          <w:sz w:val="24"/>
          <w:szCs w:val="24"/>
        </w:rPr>
        <w:t>я</w:t>
      </w:r>
    </w:p>
    <w:p w:rsidR="00AA5286" w:rsidRDefault="00AA5286" w:rsidP="003C1915">
      <w:pPr>
        <w:pStyle w:val="BodyText"/>
        <w:ind w:firstLine="720"/>
        <w:jc w:val="both"/>
      </w:pPr>
      <w:r w:rsidRPr="003C1915">
        <w:t>5.6.1. </w:t>
      </w:r>
      <w:r w:rsidRPr="00E06D89">
        <w:t>Региональн</w:t>
      </w:r>
      <w:r>
        <w:t>ы</w:t>
      </w:r>
      <w:r w:rsidRPr="00E06D89">
        <w:t>е отделени</w:t>
      </w:r>
      <w:r>
        <w:t>я</w:t>
      </w:r>
      <w:r w:rsidRPr="00E06D89">
        <w:t xml:space="preserve"> Организации (далее – региональн</w:t>
      </w:r>
      <w:r>
        <w:t>ые отделения</w:t>
      </w:r>
      <w:r w:rsidRPr="00E06D89">
        <w:t>) явля</w:t>
      </w:r>
      <w:r>
        <w:t>ю</w:t>
      </w:r>
      <w:r w:rsidRPr="00E06D89">
        <w:t>тся структурным</w:t>
      </w:r>
      <w:r>
        <w:t>и подразделения</w:t>
      </w:r>
      <w:r w:rsidRPr="00E06D89">
        <w:t>м</w:t>
      </w:r>
      <w:r>
        <w:t>и</w:t>
      </w:r>
      <w:r w:rsidRPr="00E06D89">
        <w:t xml:space="preserve"> Организации.</w:t>
      </w:r>
      <w:r>
        <w:t xml:space="preserve"> </w:t>
      </w:r>
      <w:r w:rsidRPr="003C1915">
        <w:t>Высшим руководящим органом регионального отделения</w:t>
      </w:r>
      <w:r>
        <w:t xml:space="preserve"> </w:t>
      </w:r>
      <w:r w:rsidRPr="003C1915">
        <w:t xml:space="preserve">является </w:t>
      </w:r>
      <w:r>
        <w:t>о</w:t>
      </w:r>
      <w:r w:rsidRPr="003C1915">
        <w:t>бщее собрание регионального отделения, которое собирается не реже одного раза в год.</w:t>
      </w:r>
    </w:p>
    <w:p w:rsidR="00AA5286" w:rsidRDefault="00AA5286" w:rsidP="003C1915">
      <w:pPr>
        <w:pStyle w:val="BodyText"/>
        <w:ind w:firstLine="720"/>
        <w:jc w:val="both"/>
      </w:pPr>
      <w:r w:rsidRPr="00127B44">
        <w:t>К исключительной</w:t>
      </w:r>
      <w:r>
        <w:t xml:space="preserve"> </w:t>
      </w:r>
      <w:r w:rsidRPr="00127B44">
        <w:t xml:space="preserve">компетенции </w:t>
      </w:r>
      <w:r>
        <w:t>о</w:t>
      </w:r>
      <w:r w:rsidRPr="003C1915">
        <w:t>бще</w:t>
      </w:r>
      <w:r>
        <w:t>го</w:t>
      </w:r>
      <w:r w:rsidRPr="003C1915">
        <w:t xml:space="preserve"> собрани</w:t>
      </w:r>
      <w:r>
        <w:t>я</w:t>
      </w:r>
      <w:r w:rsidRPr="003C1915">
        <w:t xml:space="preserve"> регионального отделения</w:t>
      </w:r>
      <w:r w:rsidRPr="00127B44">
        <w:t xml:space="preserve"> относится:</w:t>
      </w:r>
      <w:r>
        <w:t xml:space="preserve"> </w:t>
      </w:r>
      <w:r w:rsidRPr="00127B44">
        <w:t>утверждение</w:t>
      </w:r>
      <w:r>
        <w:t xml:space="preserve"> годового отчета и годового бухгалтерского баланса;</w:t>
      </w:r>
      <w:r w:rsidRPr="0080230F">
        <w:t xml:space="preserve"> </w:t>
      </w:r>
      <w:r w:rsidRPr="00127B44">
        <w:t xml:space="preserve">утверждение </w:t>
      </w:r>
      <w:r>
        <w:t>финансового плана</w:t>
      </w:r>
      <w:r w:rsidRPr="00127B44">
        <w:t xml:space="preserve"> </w:t>
      </w:r>
      <w:r>
        <w:t>и внесение в него изменений.</w:t>
      </w:r>
      <w:r w:rsidRPr="00912082">
        <w:t xml:space="preserve"> </w:t>
      </w:r>
      <w:r>
        <w:t>Р</w:t>
      </w:r>
      <w:r w:rsidRPr="003C1915">
        <w:t xml:space="preserve">ешения </w:t>
      </w:r>
      <w:r>
        <w:t xml:space="preserve">по данным вопросам </w:t>
      </w:r>
      <w:r w:rsidRPr="003C1915">
        <w:t>принимаются 2/3 голосов</w:t>
      </w:r>
      <w:r>
        <w:t>.</w:t>
      </w:r>
    </w:p>
    <w:p w:rsidR="00AA5286" w:rsidRDefault="00AA5286" w:rsidP="003C1915">
      <w:pPr>
        <w:pStyle w:val="BodyText"/>
        <w:ind w:firstLine="720"/>
        <w:jc w:val="both"/>
      </w:pPr>
      <w:r w:rsidRPr="003C1915">
        <w:t>5.6.2. Общее собрание регионального отделения:</w:t>
      </w:r>
    </w:p>
    <w:p w:rsidR="00AA5286" w:rsidRPr="003C1915" w:rsidRDefault="00AA5286" w:rsidP="003C1915">
      <w:pPr>
        <w:pStyle w:val="BodyText"/>
        <w:ind w:firstLine="720"/>
        <w:jc w:val="both"/>
      </w:pPr>
      <w:r w:rsidRPr="003C1915">
        <w:t>5.6.2.1. определяет основные направления деятельности регионального отделения, принципы формирования и использования имущества (решения принимаются 2/3 голосов);</w:t>
      </w:r>
    </w:p>
    <w:p w:rsidR="00AA5286" w:rsidRDefault="00AA5286" w:rsidP="003C1915">
      <w:pPr>
        <w:pStyle w:val="BodyText"/>
        <w:ind w:firstLine="720"/>
        <w:jc w:val="both"/>
      </w:pPr>
      <w:r w:rsidRPr="000824B9">
        <w:t>5.6.2.</w:t>
      </w:r>
      <w:r>
        <w:t>2. </w:t>
      </w:r>
      <w:r w:rsidRPr="003C1915">
        <w:t xml:space="preserve">избирает сроком на </w:t>
      </w:r>
      <w:r>
        <w:t>пять лет</w:t>
      </w:r>
      <w:r w:rsidRPr="003C1915">
        <w:t xml:space="preserve"> Председателя регионального отделения и членов Совета регионального отделения (решения принимаются 2/3 голосов);</w:t>
      </w:r>
    </w:p>
    <w:p w:rsidR="00AA5286" w:rsidRPr="003C1915" w:rsidRDefault="00AA5286" w:rsidP="003C1915">
      <w:pPr>
        <w:pStyle w:val="BodyText"/>
        <w:ind w:firstLine="720"/>
        <w:jc w:val="both"/>
      </w:pPr>
      <w:r>
        <w:t>5.6.2.3. </w:t>
      </w:r>
      <w:r w:rsidRPr="00127B44">
        <w:t>изб</w:t>
      </w:r>
      <w:r>
        <w:t>и</w:t>
      </w:r>
      <w:r w:rsidRPr="00127B44">
        <w:t>рае</w:t>
      </w:r>
      <w:r>
        <w:t>т</w:t>
      </w:r>
      <w:r w:rsidRPr="00127B44">
        <w:t xml:space="preserve"> </w:t>
      </w:r>
      <w:r>
        <w:t>Контрольно-ревизионную комиссию (Ревизора)</w:t>
      </w:r>
      <w:r w:rsidRPr="00127B44">
        <w:t>, доср</w:t>
      </w:r>
      <w:r>
        <w:t>очно прекращает их полномочия</w:t>
      </w:r>
      <w:r w:rsidRPr="00912082">
        <w:t xml:space="preserve"> </w:t>
      </w:r>
      <w:r w:rsidRPr="003C1915">
        <w:t>(решения принимаются 2/3 голосов)</w:t>
      </w:r>
      <w:r>
        <w:t>;</w:t>
      </w:r>
    </w:p>
    <w:p w:rsidR="00AA5286" w:rsidRPr="003C1915" w:rsidRDefault="00AA5286" w:rsidP="003C1915">
      <w:pPr>
        <w:pStyle w:val="BodyText"/>
        <w:ind w:firstLine="720"/>
        <w:jc w:val="both"/>
      </w:pPr>
      <w:r w:rsidRPr="000824B9">
        <w:t>5.6.2.</w:t>
      </w:r>
      <w:r>
        <w:t xml:space="preserve">4. </w:t>
      </w:r>
      <w:r w:rsidRPr="003C1915">
        <w:t>заслушивает отчеты выборных органов регионального отделения;</w:t>
      </w:r>
    </w:p>
    <w:p w:rsidR="00AA5286" w:rsidRPr="003C1915" w:rsidRDefault="00AA5286" w:rsidP="003C1915">
      <w:pPr>
        <w:pStyle w:val="BodyText"/>
        <w:ind w:firstLine="720"/>
        <w:jc w:val="both"/>
      </w:pPr>
      <w:r w:rsidRPr="000824B9">
        <w:t>5.6.2.</w:t>
      </w:r>
      <w:r>
        <w:t>5. </w:t>
      </w:r>
      <w:r w:rsidRPr="003C1915">
        <w:t>избирает делегатов регионального отделения на Конференци</w:t>
      </w:r>
      <w:r>
        <w:t>и</w:t>
      </w:r>
      <w:r w:rsidRPr="003C1915">
        <w:t xml:space="preserve"> Организации;</w:t>
      </w:r>
    </w:p>
    <w:p w:rsidR="00AA5286" w:rsidRDefault="00AA5286" w:rsidP="003C1915">
      <w:pPr>
        <w:pStyle w:val="BodyText"/>
        <w:ind w:firstLine="720"/>
        <w:jc w:val="both"/>
      </w:pPr>
      <w:r w:rsidRPr="000824B9">
        <w:t>5.6.2.</w:t>
      </w:r>
      <w:r>
        <w:t>6. </w:t>
      </w:r>
      <w:r w:rsidRPr="003C1915">
        <w:t>принимает решения по иным вопросам деятельности регионального отделения.</w:t>
      </w:r>
    </w:p>
    <w:p w:rsidR="00AA5286" w:rsidRDefault="00AA5286" w:rsidP="003C1915">
      <w:pPr>
        <w:pStyle w:val="BodyText"/>
        <w:ind w:firstLine="720"/>
        <w:jc w:val="both"/>
      </w:pPr>
      <w:r>
        <w:t>5.6.3. </w:t>
      </w:r>
      <w:r w:rsidRPr="003C1915">
        <w:t xml:space="preserve">Общее собрание регионального отделения вправе принимать решение, если на нем присутствует более половины членов Организации, состоящих на учете в данном региональном отделении, или более половины делегатов, избранных от более половины местных отделений. Решения принимаются простым большинством голосов присутствующих на </w:t>
      </w:r>
      <w:r>
        <w:t>о</w:t>
      </w:r>
      <w:r w:rsidRPr="003C1915">
        <w:t>бщем собрании регионального отделения.</w:t>
      </w:r>
    </w:p>
    <w:p w:rsidR="00AA5286" w:rsidRPr="003C1915" w:rsidRDefault="00AA5286" w:rsidP="003C1915">
      <w:pPr>
        <w:pStyle w:val="BodyText"/>
        <w:ind w:firstLine="720"/>
        <w:jc w:val="both"/>
      </w:pPr>
    </w:p>
    <w:p w:rsidR="00AA5286" w:rsidRDefault="00AA5286" w:rsidP="003C1915">
      <w:pPr>
        <w:pStyle w:val="BodyText"/>
        <w:ind w:firstLine="720"/>
        <w:jc w:val="both"/>
      </w:pPr>
      <w:r w:rsidRPr="003C1915">
        <w:t>5.</w:t>
      </w:r>
      <w:r>
        <w:t>7</w:t>
      </w:r>
      <w:r w:rsidRPr="003C1915">
        <w:t>. Совет регионального отделения</w:t>
      </w:r>
    </w:p>
    <w:p w:rsidR="00AA5286" w:rsidRPr="003C1915" w:rsidRDefault="00AA5286" w:rsidP="003C1915">
      <w:pPr>
        <w:pStyle w:val="BodyText"/>
        <w:ind w:firstLine="720"/>
        <w:jc w:val="both"/>
      </w:pPr>
      <w:r w:rsidRPr="003C1915">
        <w:t>5.</w:t>
      </w:r>
      <w:r>
        <w:t>7</w:t>
      </w:r>
      <w:r w:rsidRPr="003C1915">
        <w:t xml:space="preserve">.1. В период между </w:t>
      </w:r>
      <w:r>
        <w:t>о</w:t>
      </w:r>
      <w:r w:rsidRPr="003C1915">
        <w:t xml:space="preserve">бщими собраниями деятельностью </w:t>
      </w:r>
      <w:r>
        <w:t xml:space="preserve">регионального </w:t>
      </w:r>
      <w:r w:rsidRPr="003C1915">
        <w:t xml:space="preserve">отделения руководит Совет регионального отделения - постоянно действующий руководящий орган регионального отделения, избираемый на </w:t>
      </w:r>
      <w:r>
        <w:t>о</w:t>
      </w:r>
      <w:r w:rsidRPr="003C1915">
        <w:t>бщем собрании регионального отделения сроком на пять лет.</w:t>
      </w:r>
    </w:p>
    <w:p w:rsidR="00AA5286" w:rsidRPr="003C1915" w:rsidRDefault="00AA5286" w:rsidP="003C1915">
      <w:pPr>
        <w:pStyle w:val="BodyText"/>
        <w:ind w:firstLine="720"/>
        <w:jc w:val="both"/>
      </w:pPr>
      <w:r w:rsidRPr="003C1915">
        <w:t>5.</w:t>
      </w:r>
      <w:r>
        <w:t>7</w:t>
      </w:r>
      <w:r w:rsidRPr="003C1915">
        <w:t>.2.</w:t>
      </w:r>
      <w:r>
        <w:t> </w:t>
      </w:r>
      <w:r w:rsidRPr="003C1915">
        <w:t>Заседания Совета регионального отделения проводятся по мере необходимости, но не реже двух раз в год. Решения Совета регионального отделения принимаются простым большинством голосов присутствующих на заседании членов Совета, при условии участия в заседании более половины его членов.</w:t>
      </w:r>
    </w:p>
    <w:p w:rsidR="00AA5286" w:rsidRDefault="00AA5286" w:rsidP="003C1915">
      <w:pPr>
        <w:pStyle w:val="BodyText"/>
        <w:ind w:firstLine="720"/>
        <w:jc w:val="both"/>
      </w:pPr>
      <w:r w:rsidRPr="003C1915">
        <w:t>5.</w:t>
      </w:r>
      <w:r>
        <w:t>7</w:t>
      </w:r>
      <w:r w:rsidRPr="003C1915">
        <w:t>.3. Совет регионального отделения:</w:t>
      </w:r>
    </w:p>
    <w:p w:rsidR="00AA5286" w:rsidRPr="003C1915" w:rsidRDefault="00AA5286" w:rsidP="003C1915">
      <w:pPr>
        <w:pStyle w:val="BodyText"/>
        <w:ind w:firstLine="720"/>
        <w:jc w:val="both"/>
      </w:pPr>
      <w:r w:rsidRPr="003C1915">
        <w:t>5.</w:t>
      </w:r>
      <w:r>
        <w:t>7</w:t>
      </w:r>
      <w:r w:rsidRPr="003C1915">
        <w:t xml:space="preserve">.3.1. созывает </w:t>
      </w:r>
      <w:r>
        <w:t>о</w:t>
      </w:r>
      <w:r w:rsidRPr="003C1915">
        <w:t>бщее собрание регионального отделения, определяет его повестку дня;</w:t>
      </w:r>
    </w:p>
    <w:p w:rsidR="00AA5286" w:rsidRPr="003C1915" w:rsidRDefault="00AA5286" w:rsidP="003C1915">
      <w:pPr>
        <w:pStyle w:val="BodyText"/>
        <w:ind w:firstLine="720"/>
        <w:jc w:val="both"/>
      </w:pPr>
      <w:r w:rsidRPr="003C1915">
        <w:t>5.</w:t>
      </w:r>
      <w:r>
        <w:t>7</w:t>
      </w:r>
      <w:r w:rsidRPr="003C1915">
        <w:t xml:space="preserve">.3.2. организует и контролирует исполнение решений </w:t>
      </w:r>
      <w:r>
        <w:t>о</w:t>
      </w:r>
      <w:r w:rsidRPr="003C1915">
        <w:t>бщего собрания регионального отделения;</w:t>
      </w:r>
    </w:p>
    <w:p w:rsidR="00AA5286" w:rsidRPr="003C1915" w:rsidRDefault="00AA5286" w:rsidP="003C1915">
      <w:pPr>
        <w:pStyle w:val="BodyText"/>
        <w:ind w:firstLine="720"/>
        <w:jc w:val="both"/>
      </w:pPr>
      <w:r w:rsidRPr="003C1915">
        <w:t>5.</w:t>
      </w:r>
      <w:r>
        <w:t>7</w:t>
      </w:r>
      <w:r w:rsidRPr="003C1915">
        <w:t>.3.3.</w:t>
      </w:r>
      <w:r>
        <w:t> </w:t>
      </w:r>
      <w:r w:rsidRPr="003C1915">
        <w:t>принимает решения о приеме в члены Организации физических лиц и исключении их из Организации;</w:t>
      </w:r>
    </w:p>
    <w:p w:rsidR="00AA5286" w:rsidRPr="001F28CC" w:rsidRDefault="00AA5286" w:rsidP="001F28CC">
      <w:pPr>
        <w:pStyle w:val="BodyText"/>
        <w:ind w:firstLine="720"/>
        <w:jc w:val="both"/>
      </w:pPr>
      <w:r w:rsidRPr="001F28CC">
        <w:t>5.</w:t>
      </w:r>
      <w:r>
        <w:t>7</w:t>
      </w:r>
      <w:r w:rsidRPr="001F28CC">
        <w:t>.3.4. принимает решение о создании местного отделения;</w:t>
      </w:r>
    </w:p>
    <w:p w:rsidR="00AA5286" w:rsidRPr="001F28CC" w:rsidRDefault="00AA5286" w:rsidP="001F28CC">
      <w:pPr>
        <w:pStyle w:val="BodyText"/>
        <w:ind w:firstLine="720"/>
        <w:jc w:val="both"/>
      </w:pPr>
      <w:r w:rsidRPr="001F28CC">
        <w:t>5.</w:t>
      </w:r>
      <w:r>
        <w:t>7</w:t>
      </w:r>
      <w:r w:rsidRPr="001F28CC">
        <w:t>.3.5. осуществляет иные полномочия в рамках руководства деятельностью регионального отделения, не отнесенные к компетенции Общего собрания регионального отделения.</w:t>
      </w:r>
    </w:p>
    <w:p w:rsidR="00AA5286" w:rsidRDefault="00AA5286" w:rsidP="00B76EF6">
      <w:pPr>
        <w:pStyle w:val="BodyText"/>
        <w:ind w:firstLine="720"/>
        <w:jc w:val="both"/>
      </w:pPr>
    </w:p>
    <w:p w:rsidR="00AA5286" w:rsidRPr="00B76EF6" w:rsidRDefault="00AA5286" w:rsidP="00B76EF6">
      <w:pPr>
        <w:pStyle w:val="BodyText"/>
        <w:ind w:firstLine="720"/>
        <w:jc w:val="both"/>
      </w:pPr>
      <w:r w:rsidRPr="00B76EF6">
        <w:t>5.</w:t>
      </w:r>
      <w:r>
        <w:t>8</w:t>
      </w:r>
      <w:r w:rsidRPr="00B76EF6">
        <w:t>.</w:t>
      </w:r>
      <w:r>
        <w:t> </w:t>
      </w:r>
      <w:r w:rsidRPr="00B76EF6">
        <w:t>Председатель регионального отделения</w:t>
      </w:r>
      <w:r>
        <w:t xml:space="preserve"> является единоличным исполнительным органом регионального отделения</w:t>
      </w:r>
      <w:r w:rsidRPr="00B76EF6">
        <w:t>:</w:t>
      </w:r>
    </w:p>
    <w:p w:rsidR="00AA5286" w:rsidRPr="003C1915" w:rsidRDefault="00AA5286" w:rsidP="003C1915">
      <w:pPr>
        <w:pStyle w:val="BodyText"/>
        <w:ind w:firstLine="720"/>
        <w:jc w:val="both"/>
      </w:pPr>
      <w:r w:rsidRPr="003C1915">
        <w:t>5.</w:t>
      </w:r>
      <w:r>
        <w:t>8</w:t>
      </w:r>
      <w:r w:rsidRPr="003C1915">
        <w:t>.1. от имени регионального отделения представляет его интересы в государственных органах и общественных объединениях, действует без доверенности;</w:t>
      </w:r>
    </w:p>
    <w:p w:rsidR="00AA5286" w:rsidRPr="003C1915" w:rsidRDefault="00AA5286" w:rsidP="003C1915">
      <w:pPr>
        <w:pStyle w:val="BodyText"/>
        <w:ind w:firstLine="720"/>
        <w:jc w:val="both"/>
      </w:pPr>
      <w:r w:rsidRPr="003C1915">
        <w:t>5.</w:t>
      </w:r>
      <w:r>
        <w:t>8</w:t>
      </w:r>
      <w:r w:rsidRPr="003C1915">
        <w:t>.2. созывает заседания Совета регионального отделения;</w:t>
      </w:r>
    </w:p>
    <w:p w:rsidR="00AA5286" w:rsidRPr="003C1915" w:rsidRDefault="00AA5286" w:rsidP="003C1915">
      <w:pPr>
        <w:pStyle w:val="BodyText"/>
        <w:ind w:firstLine="720"/>
        <w:jc w:val="both"/>
      </w:pPr>
      <w:r w:rsidRPr="003C1915">
        <w:t>5.</w:t>
      </w:r>
      <w:r>
        <w:t>8</w:t>
      </w:r>
      <w:r w:rsidRPr="003C1915">
        <w:t>.3. определяет перечень вопросов, выносимых на обсуждение Совета регионального отделения;</w:t>
      </w:r>
    </w:p>
    <w:p w:rsidR="00AA5286" w:rsidRDefault="00AA5286" w:rsidP="003C1915">
      <w:pPr>
        <w:pStyle w:val="BodyText"/>
        <w:ind w:firstLine="720"/>
        <w:jc w:val="both"/>
      </w:pPr>
      <w:r w:rsidRPr="003C1915">
        <w:t>5.</w:t>
      </w:r>
      <w:r>
        <w:t>8</w:t>
      </w:r>
      <w:r w:rsidRPr="003C1915">
        <w:t xml:space="preserve">.4. осуществляет иные полномочия в рамках руководства текущей деятельностью регионального отделения, не отнесенные к компетенции </w:t>
      </w:r>
      <w:r>
        <w:t>о</w:t>
      </w:r>
      <w:r w:rsidRPr="003C1915">
        <w:t>бщего собрания регионального отделения и Совета регионального отделения.</w:t>
      </w:r>
    </w:p>
    <w:p w:rsidR="00AA5286" w:rsidRDefault="00AA5286" w:rsidP="003C1915">
      <w:pPr>
        <w:pStyle w:val="BodyText"/>
        <w:ind w:firstLine="720"/>
        <w:jc w:val="both"/>
      </w:pPr>
    </w:p>
    <w:p w:rsidR="00AA5286" w:rsidRPr="00127B44" w:rsidRDefault="00AA5286" w:rsidP="00C10939">
      <w:pPr>
        <w:pStyle w:val="BodyText"/>
        <w:ind w:firstLine="720"/>
        <w:jc w:val="both"/>
      </w:pPr>
      <w:r>
        <w:t>5.9. Контрольно-ревизионная комиссия (Ревизор) регионального отделения является к</w:t>
      </w:r>
      <w:r w:rsidRPr="000407C2">
        <w:t>онтрольно-ревизионным органом регионального отделения</w:t>
      </w:r>
      <w:r>
        <w:t xml:space="preserve"> и </w:t>
      </w:r>
      <w:r w:rsidRPr="00127B44">
        <w:t xml:space="preserve">избирается сроком на пять лет. Количественный состав Контрольно-ревизионной комиссии определяется </w:t>
      </w:r>
      <w:r>
        <w:t>общим собранием регионального отделения</w:t>
      </w:r>
      <w:r w:rsidRPr="00127B44">
        <w:t>. Контрольно-ревизионная комиссия избирает из числа своих членов Председателя сроком на</w:t>
      </w:r>
      <w:r>
        <w:t xml:space="preserve"> </w:t>
      </w:r>
      <w:r w:rsidRPr="00127B44">
        <w:t>пять лет.</w:t>
      </w:r>
    </w:p>
    <w:p w:rsidR="00AA5286" w:rsidRDefault="00AA5286" w:rsidP="00EF4C11">
      <w:pPr>
        <w:pStyle w:val="BodyText"/>
        <w:ind w:firstLine="720"/>
        <w:jc w:val="both"/>
      </w:pPr>
      <w:r>
        <w:t>Контрольно-ревизионная комиссия (Ревизор):</w:t>
      </w:r>
    </w:p>
    <w:p w:rsidR="00AA5286" w:rsidRPr="00EF4C11" w:rsidRDefault="00AA5286" w:rsidP="00EF4C11">
      <w:pPr>
        <w:pStyle w:val="BodyText"/>
        <w:ind w:firstLine="720"/>
        <w:jc w:val="both"/>
      </w:pPr>
      <w:r w:rsidRPr="00EF4C11">
        <w:t>5.9.1.</w:t>
      </w:r>
      <w:r>
        <w:t> </w:t>
      </w:r>
      <w:r w:rsidRPr="00EF4C11">
        <w:t>осуществляет контроль за соблюдением Устава, исполнением решений руководящих органов Организации, а также за финансовой и хозяйственной деятельностью руководящих органов регионального отделения. Количественный и персональный состав Контрольно-ревизионной комиссии утверждается и избирается решением общего собрания регионального отделения</w:t>
      </w:r>
      <w:r>
        <w:t>;</w:t>
      </w:r>
    </w:p>
    <w:p w:rsidR="00AA5286" w:rsidRPr="00EF4C11" w:rsidRDefault="00AA5286" w:rsidP="00EF4C11">
      <w:pPr>
        <w:pStyle w:val="BodyText"/>
        <w:ind w:firstLine="720"/>
        <w:jc w:val="both"/>
      </w:pPr>
      <w:r>
        <w:t>5.9.</w:t>
      </w:r>
      <w:r w:rsidRPr="00EF4C11">
        <w:t>2.</w:t>
      </w:r>
      <w:r>
        <w:t> п</w:t>
      </w:r>
      <w:r w:rsidRPr="00EF4C11">
        <w:t xml:space="preserve">орядок деятельности Контрольно-ревизионной комиссии определяется Положением о Контрольно-ревизионной комиссии (Ревизоре) регионального отделения, согласованным с Контрольно-ревизионной комиссией Организации и утверждаемым </w:t>
      </w:r>
      <w:r>
        <w:t>общим собранием регионального отделения;</w:t>
      </w:r>
    </w:p>
    <w:p w:rsidR="00AA5286" w:rsidRPr="00793158" w:rsidRDefault="00AA5286" w:rsidP="00793158">
      <w:pPr>
        <w:pStyle w:val="BodyText"/>
        <w:ind w:firstLine="720"/>
        <w:jc w:val="both"/>
      </w:pPr>
      <w:r>
        <w:t>5.9.3. з</w:t>
      </w:r>
      <w:r w:rsidRPr="00793158">
        <w:t xml:space="preserve">аседания Контрольно-ревизионной комиссии проводятся по мере необходимости, </w:t>
      </w:r>
      <w:r>
        <w:t xml:space="preserve">но не реже одного раза в год, и </w:t>
      </w:r>
      <w:r w:rsidRPr="00793158">
        <w:t>являются правомочными, если на них присутствует более половины ее членов. Решения принимаются открытым голосованием простым большинством голосов членов Контрольно-ревизионной комиссии, присутствующих на заседании.</w:t>
      </w:r>
    </w:p>
    <w:p w:rsidR="00AA5286" w:rsidRPr="003C1915" w:rsidRDefault="00AA5286" w:rsidP="003C1915">
      <w:pPr>
        <w:pStyle w:val="BodyText"/>
        <w:ind w:firstLine="720"/>
        <w:jc w:val="both"/>
      </w:pPr>
    </w:p>
    <w:p w:rsidR="00AA5286" w:rsidRPr="003C1915" w:rsidRDefault="00AA5286" w:rsidP="003C1915">
      <w:pPr>
        <w:pStyle w:val="BodyText"/>
        <w:ind w:firstLine="720"/>
        <w:jc w:val="both"/>
      </w:pPr>
      <w:r w:rsidRPr="003C1915">
        <w:t>5.</w:t>
      </w:r>
      <w:r>
        <w:t>10</w:t>
      </w:r>
      <w:r w:rsidRPr="003C1915">
        <w:t>. Местные отделения Организации</w:t>
      </w:r>
    </w:p>
    <w:p w:rsidR="00AA5286" w:rsidRDefault="00AA5286" w:rsidP="003C1915">
      <w:pPr>
        <w:pStyle w:val="BodyText"/>
        <w:ind w:firstLine="720"/>
        <w:jc w:val="both"/>
      </w:pPr>
      <w:r w:rsidRPr="003C1915">
        <w:t>5.</w:t>
      </w:r>
      <w:r>
        <w:t>10</w:t>
      </w:r>
      <w:r w:rsidRPr="003C1915">
        <w:t>.1.</w:t>
      </w:r>
      <w:r>
        <w:t> </w:t>
      </w:r>
      <w:r w:rsidRPr="00E06D89">
        <w:t>Местные отделения Организации являются структурными подразделениям</w:t>
      </w:r>
      <w:r>
        <w:t>и</w:t>
      </w:r>
      <w:r w:rsidRPr="00E06D89">
        <w:t xml:space="preserve"> регионального отделения и Организации в целом. </w:t>
      </w:r>
      <w:r w:rsidRPr="003C1915">
        <w:t>Высшим руководящим органом местного отделения</w:t>
      </w:r>
      <w:r>
        <w:t xml:space="preserve"> </w:t>
      </w:r>
      <w:r w:rsidRPr="003C1915">
        <w:t xml:space="preserve">является </w:t>
      </w:r>
      <w:r>
        <w:t>общее собрание</w:t>
      </w:r>
      <w:r w:rsidRPr="003C1915">
        <w:t xml:space="preserve"> местного отделения, которое собирается не реже одного раза в год. </w:t>
      </w:r>
    </w:p>
    <w:p w:rsidR="00AA5286" w:rsidRDefault="00AA5286" w:rsidP="003C1915">
      <w:pPr>
        <w:pStyle w:val="BodyText"/>
        <w:ind w:firstLine="720"/>
        <w:jc w:val="both"/>
      </w:pPr>
      <w:r w:rsidRPr="00127B44">
        <w:t>К исключительной</w:t>
      </w:r>
      <w:r>
        <w:t xml:space="preserve"> </w:t>
      </w:r>
      <w:r w:rsidRPr="00127B44">
        <w:t xml:space="preserve">компетенции </w:t>
      </w:r>
      <w:r>
        <w:t>о</w:t>
      </w:r>
      <w:r w:rsidRPr="003C1915">
        <w:t>бще</w:t>
      </w:r>
      <w:r>
        <w:t>го</w:t>
      </w:r>
      <w:r w:rsidRPr="003C1915">
        <w:t xml:space="preserve"> собрани</w:t>
      </w:r>
      <w:r>
        <w:t>я</w:t>
      </w:r>
      <w:r w:rsidRPr="003C1915">
        <w:t xml:space="preserve"> </w:t>
      </w:r>
      <w:r>
        <w:t>мест</w:t>
      </w:r>
      <w:r w:rsidRPr="003C1915">
        <w:t>ного отделения</w:t>
      </w:r>
      <w:r w:rsidRPr="00127B44">
        <w:t xml:space="preserve"> относится: утверждение</w:t>
      </w:r>
      <w:r>
        <w:t xml:space="preserve"> годового отчета и годового бухгалтерского баланса;</w:t>
      </w:r>
      <w:r w:rsidRPr="0080230F">
        <w:t xml:space="preserve"> </w:t>
      </w:r>
      <w:r w:rsidRPr="00127B44">
        <w:t xml:space="preserve">утверждение </w:t>
      </w:r>
      <w:r>
        <w:t>финансового плана</w:t>
      </w:r>
      <w:r w:rsidRPr="00127B44">
        <w:t xml:space="preserve"> </w:t>
      </w:r>
      <w:r>
        <w:t>и внесение в него изменений. Р</w:t>
      </w:r>
      <w:r w:rsidRPr="003C1915">
        <w:t xml:space="preserve">ешения </w:t>
      </w:r>
      <w:r>
        <w:t xml:space="preserve">по данным вопросам </w:t>
      </w:r>
      <w:r w:rsidRPr="003C1915">
        <w:t>принимаются 2/3 голосов</w:t>
      </w:r>
      <w:r>
        <w:t>.</w:t>
      </w:r>
    </w:p>
    <w:p w:rsidR="00AA5286" w:rsidRDefault="00AA5286" w:rsidP="00901FFA">
      <w:pPr>
        <w:pStyle w:val="BodyText"/>
        <w:ind w:firstLine="720"/>
        <w:jc w:val="both"/>
      </w:pPr>
      <w:r>
        <w:t>5.10.</w:t>
      </w:r>
      <w:r w:rsidRPr="003C1915">
        <w:t xml:space="preserve">2. Общее собрание </w:t>
      </w:r>
      <w:r>
        <w:t>местного</w:t>
      </w:r>
      <w:r w:rsidRPr="003C1915">
        <w:t xml:space="preserve"> отделения:</w:t>
      </w:r>
    </w:p>
    <w:p w:rsidR="00AA5286" w:rsidRPr="003C1915" w:rsidRDefault="00AA5286" w:rsidP="00901FFA">
      <w:pPr>
        <w:pStyle w:val="BodyText"/>
        <w:ind w:firstLine="720"/>
        <w:jc w:val="both"/>
      </w:pPr>
      <w:r w:rsidRPr="003C1915">
        <w:t>5.</w:t>
      </w:r>
      <w:r>
        <w:t>10</w:t>
      </w:r>
      <w:r w:rsidRPr="003C1915">
        <w:t xml:space="preserve">.2.1. определяет основные направления деятельности </w:t>
      </w:r>
      <w:r>
        <w:t>местного</w:t>
      </w:r>
      <w:r w:rsidRPr="003C1915">
        <w:t xml:space="preserve"> отделения, принципы формирования и использования имущества (решения принимаются 2/3 голосов);</w:t>
      </w:r>
    </w:p>
    <w:p w:rsidR="00AA5286" w:rsidRDefault="00AA5286" w:rsidP="00901FFA">
      <w:pPr>
        <w:pStyle w:val="BodyText"/>
        <w:ind w:firstLine="720"/>
        <w:jc w:val="both"/>
      </w:pPr>
      <w:r w:rsidRPr="000824B9">
        <w:t>5.</w:t>
      </w:r>
      <w:r>
        <w:t>10</w:t>
      </w:r>
      <w:r w:rsidRPr="000824B9">
        <w:t>.2.</w:t>
      </w:r>
      <w:r>
        <w:t>2. </w:t>
      </w:r>
      <w:r w:rsidRPr="003C1915">
        <w:t xml:space="preserve">избирает сроком на </w:t>
      </w:r>
      <w:r>
        <w:t>пять лет</w:t>
      </w:r>
      <w:r w:rsidRPr="003C1915">
        <w:t xml:space="preserve"> Председателя </w:t>
      </w:r>
      <w:r>
        <w:t>местного</w:t>
      </w:r>
      <w:r w:rsidRPr="003C1915">
        <w:t xml:space="preserve"> отделения и членов Совета </w:t>
      </w:r>
      <w:r>
        <w:t>местного</w:t>
      </w:r>
      <w:r w:rsidRPr="003C1915">
        <w:t xml:space="preserve"> отделения (решения принимаются 2/3 голосов);</w:t>
      </w:r>
    </w:p>
    <w:p w:rsidR="00AA5286" w:rsidRPr="003C1915" w:rsidRDefault="00AA5286" w:rsidP="000A2039">
      <w:pPr>
        <w:pStyle w:val="BodyText"/>
        <w:ind w:firstLine="720"/>
        <w:jc w:val="both"/>
      </w:pPr>
      <w:r w:rsidRPr="000824B9">
        <w:t>5.</w:t>
      </w:r>
      <w:r>
        <w:t>10</w:t>
      </w:r>
      <w:r w:rsidRPr="000824B9">
        <w:t>.2.</w:t>
      </w:r>
      <w:r>
        <w:t>3. </w:t>
      </w:r>
      <w:r w:rsidRPr="00127B44">
        <w:t>изб</w:t>
      </w:r>
      <w:r>
        <w:t>и</w:t>
      </w:r>
      <w:r w:rsidRPr="00127B44">
        <w:t>рае</w:t>
      </w:r>
      <w:r>
        <w:t>т</w:t>
      </w:r>
      <w:r w:rsidRPr="00127B44">
        <w:t xml:space="preserve"> </w:t>
      </w:r>
      <w:r>
        <w:t>Контрольно-ревизионную комиссию (Ревизора)</w:t>
      </w:r>
      <w:r w:rsidRPr="00127B44">
        <w:t>, доср</w:t>
      </w:r>
      <w:r>
        <w:t xml:space="preserve">очно прекращает их полномочия </w:t>
      </w:r>
      <w:r w:rsidRPr="003C1915">
        <w:t>(решения принимаются 2/3 голосов)</w:t>
      </w:r>
      <w:r>
        <w:t>;</w:t>
      </w:r>
    </w:p>
    <w:p w:rsidR="00AA5286" w:rsidRPr="003C1915" w:rsidRDefault="00AA5286" w:rsidP="00901FFA">
      <w:pPr>
        <w:pStyle w:val="BodyText"/>
        <w:ind w:firstLine="720"/>
        <w:jc w:val="both"/>
      </w:pPr>
      <w:r>
        <w:t>5.10</w:t>
      </w:r>
      <w:r w:rsidRPr="000824B9">
        <w:t>.2.</w:t>
      </w:r>
      <w:r>
        <w:t xml:space="preserve">4. </w:t>
      </w:r>
      <w:r w:rsidRPr="003C1915">
        <w:t xml:space="preserve">заслушивает отчеты выборных органов </w:t>
      </w:r>
      <w:r>
        <w:t>мест</w:t>
      </w:r>
      <w:r w:rsidRPr="003C1915">
        <w:t>ного отделения;</w:t>
      </w:r>
    </w:p>
    <w:p w:rsidR="00AA5286" w:rsidRDefault="00AA5286" w:rsidP="00901FFA">
      <w:pPr>
        <w:pStyle w:val="BodyText"/>
        <w:ind w:firstLine="720"/>
        <w:jc w:val="both"/>
      </w:pPr>
      <w:r w:rsidRPr="000824B9">
        <w:t>5.</w:t>
      </w:r>
      <w:r>
        <w:t>10</w:t>
      </w:r>
      <w:r w:rsidRPr="000824B9">
        <w:t>.2.</w:t>
      </w:r>
      <w:r>
        <w:t>5. </w:t>
      </w:r>
      <w:r w:rsidRPr="003C1915">
        <w:t xml:space="preserve">принимает решения по иным вопросам деятельности </w:t>
      </w:r>
      <w:r>
        <w:t>местного</w:t>
      </w:r>
      <w:r w:rsidRPr="003C1915">
        <w:t xml:space="preserve"> отделения.</w:t>
      </w:r>
    </w:p>
    <w:p w:rsidR="00AA5286" w:rsidRPr="003C1915" w:rsidRDefault="00AA5286" w:rsidP="00901FFA">
      <w:pPr>
        <w:pStyle w:val="BodyText"/>
        <w:ind w:firstLine="720"/>
        <w:jc w:val="both"/>
      </w:pPr>
      <w:r>
        <w:t>5.10.3. </w:t>
      </w:r>
      <w:r w:rsidRPr="003C1915">
        <w:t xml:space="preserve">Общее собрание </w:t>
      </w:r>
      <w:r>
        <w:t>местного</w:t>
      </w:r>
      <w:r w:rsidRPr="003C1915">
        <w:t xml:space="preserve"> отделения вправе принимать решение, если на нем присутствует более половины членов Организации, состоящих на учете </w:t>
      </w:r>
      <w:r>
        <w:t>в данном местном отделении</w:t>
      </w:r>
      <w:r w:rsidRPr="003C1915">
        <w:t xml:space="preserve">. Решения принимаются простым большинством голосов присутствующих на </w:t>
      </w:r>
      <w:r>
        <w:t>о</w:t>
      </w:r>
      <w:r w:rsidRPr="003C1915">
        <w:t xml:space="preserve">бщем собрании </w:t>
      </w:r>
      <w:r>
        <w:t>местного</w:t>
      </w:r>
      <w:r w:rsidRPr="003C1915">
        <w:t xml:space="preserve"> отделения. </w:t>
      </w:r>
    </w:p>
    <w:p w:rsidR="00AA5286" w:rsidRDefault="00AA5286" w:rsidP="00901FFA">
      <w:pPr>
        <w:pStyle w:val="BodyText"/>
        <w:ind w:firstLine="720"/>
        <w:jc w:val="both"/>
      </w:pPr>
      <w:r w:rsidRPr="003C1915">
        <w:t>5.</w:t>
      </w:r>
      <w:r>
        <w:t>11</w:t>
      </w:r>
      <w:r w:rsidRPr="003C1915">
        <w:t xml:space="preserve">. Совет </w:t>
      </w:r>
      <w:r>
        <w:t>местного</w:t>
      </w:r>
      <w:r w:rsidRPr="003C1915">
        <w:t xml:space="preserve"> отделения</w:t>
      </w:r>
    </w:p>
    <w:p w:rsidR="00AA5286" w:rsidRPr="003C1915" w:rsidRDefault="00AA5286" w:rsidP="00901FFA">
      <w:pPr>
        <w:pStyle w:val="BodyText"/>
        <w:ind w:firstLine="720"/>
        <w:jc w:val="both"/>
      </w:pPr>
      <w:r w:rsidRPr="003C1915">
        <w:t>5.</w:t>
      </w:r>
      <w:r>
        <w:t>11</w:t>
      </w:r>
      <w:r w:rsidRPr="003C1915">
        <w:t xml:space="preserve">.1. В период между </w:t>
      </w:r>
      <w:r>
        <w:t>о</w:t>
      </w:r>
      <w:r w:rsidRPr="003C1915">
        <w:t xml:space="preserve">бщими собраниями деятельностью </w:t>
      </w:r>
      <w:r>
        <w:t xml:space="preserve">местного </w:t>
      </w:r>
      <w:r w:rsidRPr="003C1915">
        <w:t xml:space="preserve">отделения руководит Совет </w:t>
      </w:r>
      <w:r>
        <w:t>местного</w:t>
      </w:r>
      <w:r w:rsidRPr="003C1915">
        <w:t xml:space="preserve"> отделения - постоянно действующий руководящий орган </w:t>
      </w:r>
      <w:r>
        <w:t>местного</w:t>
      </w:r>
      <w:r w:rsidRPr="003C1915">
        <w:t xml:space="preserve"> отделения, избираемый на </w:t>
      </w:r>
      <w:r>
        <w:t>о</w:t>
      </w:r>
      <w:r w:rsidRPr="003C1915">
        <w:t xml:space="preserve">бщем собрании </w:t>
      </w:r>
      <w:r>
        <w:t>местного</w:t>
      </w:r>
      <w:r w:rsidRPr="003C1915">
        <w:t xml:space="preserve"> отделения сроком на пять лет.</w:t>
      </w:r>
    </w:p>
    <w:p w:rsidR="00AA5286" w:rsidRPr="003C1915" w:rsidRDefault="00AA5286" w:rsidP="00901FFA">
      <w:pPr>
        <w:pStyle w:val="BodyText"/>
        <w:ind w:firstLine="720"/>
        <w:jc w:val="both"/>
      </w:pPr>
      <w:r w:rsidRPr="003C1915">
        <w:t>5.</w:t>
      </w:r>
      <w:r>
        <w:t>11</w:t>
      </w:r>
      <w:r w:rsidRPr="003C1915">
        <w:t>.2.</w:t>
      </w:r>
      <w:r>
        <w:t> </w:t>
      </w:r>
      <w:r w:rsidRPr="003C1915">
        <w:t xml:space="preserve">Заседания Совета </w:t>
      </w:r>
      <w:r>
        <w:t>местного</w:t>
      </w:r>
      <w:r w:rsidRPr="003C1915">
        <w:t xml:space="preserve"> отделения проводятся по мере необходимости, но не реже двух раз в год. Решения Совета </w:t>
      </w:r>
      <w:r>
        <w:t>местного</w:t>
      </w:r>
      <w:r w:rsidRPr="003C1915">
        <w:t xml:space="preserve"> отделения принимаются простым большинством голосов присутствующих на заседании членов Совета, при условии участия в заседании более половины его членов.</w:t>
      </w:r>
    </w:p>
    <w:p w:rsidR="00AA5286" w:rsidRDefault="00AA5286" w:rsidP="00901FFA">
      <w:pPr>
        <w:pStyle w:val="BodyText"/>
        <w:ind w:firstLine="720"/>
        <w:jc w:val="both"/>
      </w:pPr>
      <w:r w:rsidRPr="003C1915">
        <w:t>5.</w:t>
      </w:r>
      <w:r>
        <w:t>11</w:t>
      </w:r>
      <w:r w:rsidRPr="003C1915">
        <w:t xml:space="preserve">.3. Совет </w:t>
      </w:r>
      <w:r>
        <w:t>местного</w:t>
      </w:r>
      <w:r w:rsidRPr="003C1915">
        <w:t xml:space="preserve"> отделения:</w:t>
      </w:r>
    </w:p>
    <w:p w:rsidR="00AA5286" w:rsidRPr="003C1915" w:rsidRDefault="00AA5286" w:rsidP="00901FFA">
      <w:pPr>
        <w:pStyle w:val="BodyText"/>
        <w:ind w:firstLine="720"/>
        <w:jc w:val="both"/>
      </w:pPr>
      <w:r w:rsidRPr="003C1915">
        <w:t>5.</w:t>
      </w:r>
      <w:r>
        <w:t>11</w:t>
      </w:r>
      <w:r w:rsidRPr="003C1915">
        <w:t xml:space="preserve">.3.1. созывает </w:t>
      </w:r>
      <w:r>
        <w:t>о</w:t>
      </w:r>
      <w:r w:rsidRPr="003C1915">
        <w:t xml:space="preserve">бщее собрание </w:t>
      </w:r>
      <w:r>
        <w:t>местного</w:t>
      </w:r>
      <w:r w:rsidRPr="003C1915">
        <w:t xml:space="preserve"> отделения, определяет его повестку дня;</w:t>
      </w:r>
    </w:p>
    <w:p w:rsidR="00AA5286" w:rsidRPr="003C1915" w:rsidRDefault="00AA5286" w:rsidP="00901FFA">
      <w:pPr>
        <w:pStyle w:val="BodyText"/>
        <w:ind w:firstLine="720"/>
        <w:jc w:val="both"/>
      </w:pPr>
      <w:r w:rsidRPr="003C1915">
        <w:t>5.</w:t>
      </w:r>
      <w:r>
        <w:t>11</w:t>
      </w:r>
      <w:r w:rsidRPr="003C1915">
        <w:t xml:space="preserve">.3.2. организует и контролирует исполнение решений </w:t>
      </w:r>
      <w:r>
        <w:t>о</w:t>
      </w:r>
      <w:r w:rsidRPr="003C1915">
        <w:t xml:space="preserve">бщего собрания </w:t>
      </w:r>
      <w:r>
        <w:t>местного</w:t>
      </w:r>
      <w:r w:rsidRPr="003C1915">
        <w:t xml:space="preserve"> отделения;</w:t>
      </w:r>
    </w:p>
    <w:p w:rsidR="00AA5286" w:rsidRPr="001F28CC" w:rsidRDefault="00AA5286" w:rsidP="00901FFA">
      <w:pPr>
        <w:pStyle w:val="BodyText"/>
        <w:ind w:firstLine="720"/>
        <w:jc w:val="both"/>
      </w:pPr>
      <w:r w:rsidRPr="001F28CC">
        <w:t>5.</w:t>
      </w:r>
      <w:r>
        <w:t>11</w:t>
      </w:r>
      <w:r w:rsidRPr="001F28CC">
        <w:t>.3.</w:t>
      </w:r>
      <w:r>
        <w:t>3</w:t>
      </w:r>
      <w:r w:rsidRPr="001F28CC">
        <w:t xml:space="preserve">. осуществляет иные полномочия в рамках руководства деятельностью </w:t>
      </w:r>
      <w:r>
        <w:t>местного</w:t>
      </w:r>
      <w:r w:rsidRPr="001F28CC">
        <w:t xml:space="preserve"> отделения, не отнесенные к компетенции Общего собрания </w:t>
      </w:r>
      <w:r>
        <w:t>местного</w:t>
      </w:r>
      <w:r w:rsidRPr="001F28CC">
        <w:t xml:space="preserve"> отделения.</w:t>
      </w:r>
    </w:p>
    <w:p w:rsidR="00AA5286" w:rsidRDefault="00AA5286" w:rsidP="003C1915">
      <w:pPr>
        <w:pStyle w:val="BodyText"/>
        <w:ind w:firstLine="720"/>
        <w:jc w:val="both"/>
      </w:pPr>
    </w:p>
    <w:p w:rsidR="00AA5286" w:rsidRDefault="00AA5286" w:rsidP="003C1915">
      <w:pPr>
        <w:pStyle w:val="BodyText"/>
        <w:ind w:firstLine="720"/>
        <w:jc w:val="both"/>
      </w:pPr>
      <w:r w:rsidRPr="003C1915">
        <w:t>5.</w:t>
      </w:r>
      <w:r>
        <w:t>1</w:t>
      </w:r>
      <w:r w:rsidRPr="003C1915">
        <w:t>2. Председатель местного отделения</w:t>
      </w:r>
      <w:r>
        <w:t xml:space="preserve"> является единоличным исполнительным органом местного отделения</w:t>
      </w:r>
      <w:r w:rsidRPr="003C1915">
        <w:t>:</w:t>
      </w:r>
    </w:p>
    <w:p w:rsidR="00AA5286" w:rsidRDefault="00AA5286" w:rsidP="003C1915">
      <w:pPr>
        <w:pStyle w:val="BodyText"/>
        <w:ind w:firstLine="720"/>
        <w:jc w:val="both"/>
      </w:pPr>
      <w:r>
        <w:t>5.12.1. избирается общим собранием</w:t>
      </w:r>
      <w:r w:rsidRPr="003C1915">
        <w:t xml:space="preserve"> местного отделения Организации сроком на пять лет</w:t>
      </w:r>
      <w:r>
        <w:t>;</w:t>
      </w:r>
    </w:p>
    <w:p w:rsidR="00AA5286" w:rsidRDefault="00AA5286" w:rsidP="003C1915">
      <w:pPr>
        <w:pStyle w:val="BodyText"/>
        <w:ind w:firstLine="720"/>
        <w:jc w:val="both"/>
      </w:pPr>
      <w:r>
        <w:t>5.12.2. </w:t>
      </w:r>
      <w:r w:rsidRPr="003C1915">
        <w:t xml:space="preserve">организует и контролирует исполнение решений </w:t>
      </w:r>
      <w:r>
        <w:t>общих собраний местного</w:t>
      </w:r>
      <w:r w:rsidRPr="003C1915">
        <w:t xml:space="preserve"> отделения;</w:t>
      </w:r>
    </w:p>
    <w:p w:rsidR="00AA5286" w:rsidRDefault="00AA5286" w:rsidP="003C1915">
      <w:pPr>
        <w:pStyle w:val="BodyText"/>
        <w:ind w:firstLine="720"/>
        <w:jc w:val="both"/>
      </w:pPr>
      <w:r>
        <w:t>5.12.3. </w:t>
      </w:r>
      <w:r w:rsidRPr="003C1915">
        <w:t>от имени местного отделения представляет его интересы в государственных и муниципальных органах власти и общественных объединениях</w:t>
      </w:r>
      <w:r>
        <w:t xml:space="preserve">, </w:t>
      </w:r>
      <w:r w:rsidRPr="003C1915">
        <w:t>действует без доверенности;</w:t>
      </w:r>
    </w:p>
    <w:p w:rsidR="00AA5286" w:rsidRDefault="00AA5286" w:rsidP="003C1915">
      <w:pPr>
        <w:pStyle w:val="BodyText"/>
        <w:ind w:firstLine="720"/>
        <w:jc w:val="both"/>
      </w:pPr>
      <w:r>
        <w:t>5.12.4. </w:t>
      </w:r>
      <w:r w:rsidRPr="003C1915">
        <w:t>осуществляет иные полномочия в рамках руководства деятельностью местного отделения.</w:t>
      </w:r>
    </w:p>
    <w:p w:rsidR="00AA5286" w:rsidRPr="00127B44" w:rsidRDefault="00AA5286" w:rsidP="001C2DF9">
      <w:pPr>
        <w:pStyle w:val="BodyText"/>
        <w:ind w:firstLine="720"/>
        <w:jc w:val="both"/>
      </w:pPr>
      <w:r>
        <w:t>5.13. Контрольно-ревизионная комиссия (Ревизор) местного отделения является к</w:t>
      </w:r>
      <w:r w:rsidRPr="000407C2">
        <w:t xml:space="preserve">онтрольно-ревизионным органом </w:t>
      </w:r>
      <w:r>
        <w:t>местного</w:t>
      </w:r>
      <w:r w:rsidRPr="000407C2">
        <w:t xml:space="preserve"> отделения</w:t>
      </w:r>
      <w:r>
        <w:t xml:space="preserve"> и </w:t>
      </w:r>
      <w:r w:rsidRPr="00127B44">
        <w:t xml:space="preserve">избирается сроком на пять лет. Количественный состав Контрольно-ревизионной комиссии определяется </w:t>
      </w:r>
      <w:r>
        <w:t>общим собранием местного отделения</w:t>
      </w:r>
      <w:r w:rsidRPr="00127B44">
        <w:t>. Контрольно-ревизионная комиссия избирает из числа своих членов Председателя сроком на</w:t>
      </w:r>
      <w:r>
        <w:t xml:space="preserve"> </w:t>
      </w:r>
      <w:r w:rsidRPr="00127B44">
        <w:t>пять лет.</w:t>
      </w:r>
    </w:p>
    <w:p w:rsidR="00AA5286" w:rsidRDefault="00AA5286" w:rsidP="001C2DF9">
      <w:pPr>
        <w:pStyle w:val="BodyText"/>
        <w:ind w:firstLine="720"/>
        <w:jc w:val="both"/>
      </w:pPr>
      <w:r>
        <w:t>Контрольно-ревизионная комиссия (Ревизор):</w:t>
      </w:r>
    </w:p>
    <w:p w:rsidR="00AA5286" w:rsidRPr="00EF4C11" w:rsidRDefault="00AA5286" w:rsidP="001C2DF9">
      <w:pPr>
        <w:pStyle w:val="BodyText"/>
        <w:ind w:firstLine="720"/>
        <w:jc w:val="both"/>
      </w:pPr>
      <w:r w:rsidRPr="00EF4C11">
        <w:t>5.</w:t>
      </w:r>
      <w:r>
        <w:t>13</w:t>
      </w:r>
      <w:r w:rsidRPr="00EF4C11">
        <w:t>.1.</w:t>
      </w:r>
      <w:r>
        <w:t> </w:t>
      </w:r>
      <w:r w:rsidRPr="00EF4C11">
        <w:t xml:space="preserve">осуществляет контроль за соблюдением Устава, исполнением решений руководящих органов Организации, а также за финансовой и хозяйственной деятельностью руководящих органов </w:t>
      </w:r>
      <w:r>
        <w:t>местного</w:t>
      </w:r>
      <w:r w:rsidRPr="00EF4C11">
        <w:t xml:space="preserve"> отделения. Количественный и персональный состав Контрольно-ревизионной комиссии утверждается и избирается решением общего собрания </w:t>
      </w:r>
      <w:r>
        <w:t>местного</w:t>
      </w:r>
      <w:r w:rsidRPr="00EF4C11">
        <w:t xml:space="preserve"> отделения</w:t>
      </w:r>
      <w:r>
        <w:t>;</w:t>
      </w:r>
    </w:p>
    <w:p w:rsidR="00AA5286" w:rsidRPr="00EF4C11" w:rsidRDefault="00AA5286" w:rsidP="001C2DF9">
      <w:pPr>
        <w:pStyle w:val="BodyText"/>
        <w:ind w:firstLine="720"/>
        <w:jc w:val="both"/>
      </w:pPr>
      <w:r>
        <w:t>5.13.</w:t>
      </w:r>
      <w:r w:rsidRPr="00EF4C11">
        <w:t>2.</w:t>
      </w:r>
      <w:r>
        <w:t> п</w:t>
      </w:r>
      <w:r w:rsidRPr="00EF4C11">
        <w:t xml:space="preserve">орядок деятельности Контрольно-ревизионной комиссии определяется Положением о Контрольно-ревизионной комиссии (Ревизоре) </w:t>
      </w:r>
      <w:r>
        <w:t>местного</w:t>
      </w:r>
      <w:r w:rsidRPr="00EF4C11">
        <w:t xml:space="preserve"> отделения, согласованным с Контрольно-ревизионной комиссией Организации и утверждаемым </w:t>
      </w:r>
      <w:r>
        <w:t>общим собранием местного отделения;</w:t>
      </w:r>
    </w:p>
    <w:p w:rsidR="00AA5286" w:rsidRDefault="00AA5286" w:rsidP="007477D7">
      <w:pPr>
        <w:pStyle w:val="BodyText"/>
        <w:ind w:firstLine="720"/>
        <w:jc w:val="both"/>
      </w:pPr>
      <w:r>
        <w:t>5.13.3. </w:t>
      </w:r>
      <w:r w:rsidRPr="00793158">
        <w:t xml:space="preserve">Заседания Контрольно-ревизионной комиссии проводятся по мере необходимости, </w:t>
      </w:r>
      <w:r>
        <w:t xml:space="preserve">но не реже одного раза в год, и </w:t>
      </w:r>
      <w:r w:rsidRPr="00793158">
        <w:t>являются правомочными, если на них присутствует более половины ее членов. Решения принимаются открытым голосованием простым большинством голосов членов Контрольно-ревизионной комиссии, присутствующих на заседании.</w:t>
      </w:r>
    </w:p>
    <w:p w:rsidR="00AA5286" w:rsidRPr="00127B44" w:rsidRDefault="00AA5286" w:rsidP="007477D7">
      <w:pPr>
        <w:pStyle w:val="BodyText"/>
        <w:ind w:firstLine="720"/>
        <w:jc w:val="both"/>
      </w:pPr>
    </w:p>
    <w:p w:rsidR="00AA5286" w:rsidRPr="00127B44" w:rsidRDefault="00AA5286" w:rsidP="007477D7">
      <w:pPr>
        <w:pStyle w:val="BodyText"/>
        <w:ind w:firstLine="720"/>
        <w:jc w:val="both"/>
        <w:rPr>
          <w:b/>
          <w:bCs/>
        </w:rPr>
      </w:pPr>
      <w:r w:rsidRPr="00127B44">
        <w:rPr>
          <w:b/>
          <w:bCs/>
        </w:rPr>
        <w:t xml:space="preserve">6. Имущество Организации </w:t>
      </w:r>
    </w:p>
    <w:p w:rsidR="00AA5286" w:rsidRPr="00127B44" w:rsidRDefault="00AA5286" w:rsidP="007477D7">
      <w:pPr>
        <w:pStyle w:val="BodyText"/>
        <w:ind w:firstLine="720"/>
        <w:jc w:val="both"/>
        <w:rPr>
          <w:b/>
          <w:bCs/>
        </w:rPr>
      </w:pPr>
    </w:p>
    <w:p w:rsidR="00AA5286" w:rsidRPr="00127B44" w:rsidRDefault="00AA5286" w:rsidP="007477D7">
      <w:pPr>
        <w:pStyle w:val="BodyText"/>
        <w:ind w:firstLine="720"/>
        <w:jc w:val="both"/>
      </w:pPr>
      <w:r w:rsidRPr="00127B44">
        <w:t xml:space="preserve">6.1. Имущество Организации составляют материальные ценности и денежные средства, являющиеся собственностью Организации и отраженные в ее балансе. </w:t>
      </w:r>
    </w:p>
    <w:p w:rsidR="00AA5286" w:rsidRPr="00127B44" w:rsidRDefault="00AA5286" w:rsidP="007477D7">
      <w:pPr>
        <w:pStyle w:val="BodyText"/>
        <w:ind w:firstLine="720"/>
        <w:jc w:val="both"/>
      </w:pPr>
      <w:r w:rsidRPr="00127B44">
        <w:t>В собственности Организации могут находиться земельные участки, денежные средства, акции и другие ценные бумаги, здания, сооружения, жилищный фонд, оборудование, инвентарь, транспортные средства, имущество оздоровительного и культурно-просветительного назначения, иное имущество, необходимое для обеспечения деятельности Организации.</w:t>
      </w:r>
    </w:p>
    <w:p w:rsidR="00AA5286" w:rsidRPr="00127B44" w:rsidRDefault="00AA5286" w:rsidP="007477D7">
      <w:pPr>
        <w:pStyle w:val="BodyText"/>
        <w:ind w:firstLine="720"/>
        <w:jc w:val="both"/>
      </w:pPr>
      <w:r w:rsidRPr="00127B44">
        <w:t>Собственность Организации охраняется законом.</w:t>
      </w:r>
    </w:p>
    <w:p w:rsidR="00AA5286" w:rsidRPr="00127B44" w:rsidRDefault="00AA5286" w:rsidP="007477D7">
      <w:pPr>
        <w:pStyle w:val="BodyText"/>
        <w:ind w:firstLine="720"/>
        <w:jc w:val="both"/>
      </w:pPr>
      <w:r w:rsidRPr="00127B44">
        <w:t>6.2. Филиалы, представительства, а также отделения, действующие на основании настоящего Устава, не имеют право собственности на имущество Организации. Указанные структурные подразделения имеют право оперативного управления имуществом, закрепленным за ними Организацией. Права Организации и ее структурных подразделений по управлению имуществом определяются внутренними документами Организации.</w:t>
      </w:r>
    </w:p>
    <w:p w:rsidR="00AA5286" w:rsidRPr="00127B44" w:rsidRDefault="00AA5286" w:rsidP="007477D7">
      <w:pPr>
        <w:pStyle w:val="BodyText"/>
        <w:ind w:firstLine="720"/>
        <w:jc w:val="both"/>
      </w:pPr>
      <w:r w:rsidRPr="00127B44">
        <w:t xml:space="preserve">Структурные подразделения – организации, входящие в состав Организации, а также отделения, действующие на основании собственного устава и обладающие правами юридического лица, являются собственниками принадлежащего им имущества. </w:t>
      </w:r>
    </w:p>
    <w:p w:rsidR="00AA5286" w:rsidRPr="00127B44" w:rsidRDefault="00AA5286" w:rsidP="007477D7">
      <w:pPr>
        <w:pStyle w:val="BodyText"/>
        <w:ind w:firstLine="720"/>
        <w:jc w:val="both"/>
      </w:pPr>
      <w:r w:rsidRPr="00127B44">
        <w:t>6.3. Члены Организации не имеют права собственности и обязательственных прав на долю в имуществе Организации.</w:t>
      </w:r>
    </w:p>
    <w:p w:rsidR="00AA5286" w:rsidRPr="00127B44" w:rsidRDefault="00AA5286" w:rsidP="004E5827">
      <w:pPr>
        <w:pStyle w:val="BodyText"/>
        <w:ind w:firstLine="720"/>
        <w:jc w:val="both"/>
      </w:pPr>
      <w:r w:rsidRPr="00127B44">
        <w:t>6.4. Денежные средства и иное имущество Организации формируются за счет добровольных взносов и пожертвований; поступлений от проводимых в соответствии с уставом лекций, выставок, лотерей, аукционов, спортивных и иных мероприятий; доходов от гражданско-правовых сделок, других,</w:t>
      </w:r>
      <w:r>
        <w:t xml:space="preserve"> </w:t>
      </w:r>
      <w:r w:rsidRPr="00127B44">
        <w:t>не запрещенных законом поступлений.</w:t>
      </w:r>
    </w:p>
    <w:p w:rsidR="00AA5286" w:rsidRPr="00127B44" w:rsidRDefault="00AA5286" w:rsidP="007477D7">
      <w:pPr>
        <w:pStyle w:val="BodyText"/>
        <w:ind w:firstLine="720"/>
        <w:jc w:val="both"/>
      </w:pPr>
      <w:r w:rsidRPr="00127B44">
        <w:t>6.5. Организация вправе создавать фонды за счет полученной прибыли и иных поступлений. Состав, назначение, размеры, порядок образования и направления расходования соответствующих фондов определяются Центральным Советом.</w:t>
      </w:r>
    </w:p>
    <w:p w:rsidR="00AA5286" w:rsidRPr="00127B44" w:rsidRDefault="00AA5286" w:rsidP="007477D7">
      <w:pPr>
        <w:pStyle w:val="BodyText"/>
        <w:ind w:firstLine="720"/>
        <w:jc w:val="both"/>
      </w:pPr>
    </w:p>
    <w:p w:rsidR="00AA5286" w:rsidRPr="00127B44" w:rsidRDefault="00AA5286" w:rsidP="007477D7">
      <w:pPr>
        <w:pStyle w:val="BodyText"/>
        <w:ind w:firstLine="720"/>
        <w:jc w:val="both"/>
        <w:rPr>
          <w:b/>
          <w:bCs/>
        </w:rPr>
      </w:pPr>
      <w:r w:rsidRPr="00127B44">
        <w:rPr>
          <w:b/>
          <w:bCs/>
        </w:rPr>
        <w:t>7. Порядок реорганизации и ликвидации Организации</w:t>
      </w:r>
    </w:p>
    <w:p w:rsidR="00AA5286" w:rsidRPr="00127B44" w:rsidRDefault="00AA5286" w:rsidP="007477D7">
      <w:pPr>
        <w:ind w:firstLine="720"/>
        <w:jc w:val="both"/>
        <w:rPr>
          <w:sz w:val="24"/>
          <w:szCs w:val="24"/>
        </w:rPr>
      </w:pPr>
    </w:p>
    <w:p w:rsidR="00AA5286" w:rsidRPr="00127B44" w:rsidRDefault="00AA5286" w:rsidP="007477D7">
      <w:pPr>
        <w:ind w:firstLine="720"/>
        <w:jc w:val="both"/>
        <w:rPr>
          <w:sz w:val="24"/>
          <w:szCs w:val="24"/>
        </w:rPr>
      </w:pPr>
      <w:r w:rsidRPr="00127B44">
        <w:rPr>
          <w:sz w:val="24"/>
          <w:szCs w:val="24"/>
        </w:rPr>
        <w:t>7.1.</w:t>
      </w:r>
      <w:r>
        <w:rPr>
          <w:sz w:val="24"/>
          <w:szCs w:val="24"/>
        </w:rPr>
        <w:t> </w:t>
      </w:r>
      <w:r w:rsidRPr="00127B44">
        <w:rPr>
          <w:sz w:val="24"/>
          <w:szCs w:val="24"/>
        </w:rPr>
        <w:t>Реорганизация (слияние, выделение, присоединение, разделение, преобразование) и ликвидация Организации осуществляются по решению Конференции в соответствии с законодательством Российской Федерации и настоящим Уставом.</w:t>
      </w:r>
    </w:p>
    <w:p w:rsidR="00AA5286" w:rsidRPr="00127B44" w:rsidRDefault="00AA5286" w:rsidP="007477D7">
      <w:pPr>
        <w:ind w:firstLine="720"/>
        <w:jc w:val="both"/>
        <w:rPr>
          <w:sz w:val="24"/>
          <w:szCs w:val="24"/>
        </w:rPr>
      </w:pPr>
      <w:r w:rsidRPr="00127B44">
        <w:rPr>
          <w:sz w:val="24"/>
          <w:szCs w:val="24"/>
        </w:rPr>
        <w:t>Организация может быть ликвидирована также по решению суда в случаях и порядке, предусмотренных законом.</w:t>
      </w:r>
    </w:p>
    <w:p w:rsidR="00AA5286" w:rsidRPr="00127B44" w:rsidRDefault="00AA5286" w:rsidP="007477D7">
      <w:pPr>
        <w:ind w:firstLine="720"/>
        <w:jc w:val="both"/>
        <w:rPr>
          <w:sz w:val="24"/>
          <w:szCs w:val="24"/>
        </w:rPr>
      </w:pPr>
      <w:r w:rsidRPr="00127B44">
        <w:rPr>
          <w:sz w:val="24"/>
          <w:szCs w:val="24"/>
        </w:rPr>
        <w:t xml:space="preserve">7.2. Имущество, в том числе денежные средства, оставшееся после ликвидации Организации, по решению Конференции после удовлетворения требований кредиторов направляется на уставные цели Организации. </w:t>
      </w:r>
    </w:p>
    <w:p w:rsidR="00AA5286" w:rsidRPr="00127B44" w:rsidRDefault="00AA5286" w:rsidP="007477D7">
      <w:pPr>
        <w:ind w:firstLine="720"/>
        <w:jc w:val="both"/>
        <w:rPr>
          <w:sz w:val="24"/>
          <w:szCs w:val="24"/>
        </w:rPr>
      </w:pPr>
      <w:r w:rsidRPr="00127B44">
        <w:rPr>
          <w:sz w:val="24"/>
          <w:szCs w:val="24"/>
        </w:rPr>
        <w:t xml:space="preserve">7.3. </w:t>
      </w:r>
      <w:r>
        <w:rPr>
          <w:sz w:val="24"/>
          <w:szCs w:val="24"/>
        </w:rPr>
        <w:t xml:space="preserve">При ликвидации </w:t>
      </w:r>
      <w:r w:rsidRPr="00127B44">
        <w:rPr>
          <w:sz w:val="24"/>
          <w:szCs w:val="24"/>
        </w:rPr>
        <w:t xml:space="preserve">Организации </w:t>
      </w:r>
      <w:r>
        <w:rPr>
          <w:sz w:val="24"/>
          <w:szCs w:val="24"/>
        </w:rPr>
        <w:t>д</w:t>
      </w:r>
      <w:r w:rsidRPr="00127B44">
        <w:rPr>
          <w:sz w:val="24"/>
          <w:szCs w:val="24"/>
        </w:rPr>
        <w:t xml:space="preserve">окументы по личному составу в установленном </w:t>
      </w:r>
      <w:r>
        <w:rPr>
          <w:sz w:val="24"/>
          <w:szCs w:val="24"/>
        </w:rPr>
        <w:t xml:space="preserve">законом </w:t>
      </w:r>
      <w:r w:rsidRPr="00127B44">
        <w:rPr>
          <w:sz w:val="24"/>
          <w:szCs w:val="24"/>
        </w:rPr>
        <w:t>порядке передаются на государственн</w:t>
      </w:r>
      <w:r>
        <w:rPr>
          <w:sz w:val="24"/>
          <w:szCs w:val="24"/>
        </w:rPr>
        <w:t>ое</w:t>
      </w:r>
      <w:r w:rsidRPr="00127B44">
        <w:rPr>
          <w:sz w:val="24"/>
          <w:szCs w:val="24"/>
        </w:rPr>
        <w:t xml:space="preserve"> архив</w:t>
      </w:r>
      <w:r>
        <w:rPr>
          <w:sz w:val="24"/>
          <w:szCs w:val="24"/>
        </w:rPr>
        <w:t>ное</w:t>
      </w:r>
      <w:r w:rsidRPr="00127B44">
        <w:rPr>
          <w:sz w:val="24"/>
          <w:szCs w:val="24"/>
        </w:rPr>
        <w:t xml:space="preserve"> хранение</w:t>
      </w:r>
      <w:r>
        <w:rPr>
          <w:sz w:val="24"/>
          <w:szCs w:val="24"/>
        </w:rPr>
        <w:t>.</w:t>
      </w:r>
    </w:p>
    <w:p w:rsidR="00AA5286" w:rsidRPr="00127B44" w:rsidRDefault="00AA5286" w:rsidP="007477D7">
      <w:pPr>
        <w:ind w:firstLine="720"/>
        <w:jc w:val="both"/>
        <w:rPr>
          <w:sz w:val="24"/>
          <w:szCs w:val="24"/>
        </w:rPr>
      </w:pPr>
    </w:p>
    <w:p w:rsidR="00AA5286" w:rsidRPr="00127B44" w:rsidRDefault="00AA5286" w:rsidP="007477D7">
      <w:pPr>
        <w:ind w:firstLine="720"/>
        <w:jc w:val="both"/>
        <w:rPr>
          <w:sz w:val="24"/>
          <w:szCs w:val="24"/>
        </w:rPr>
      </w:pPr>
    </w:p>
    <w:sectPr w:rsidR="00AA5286" w:rsidRPr="00127B44" w:rsidSect="007477D7">
      <w:headerReference w:type="even" r:id="rId26"/>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286" w:rsidRDefault="00AA5286">
      <w:r>
        <w:separator/>
      </w:r>
    </w:p>
  </w:endnote>
  <w:endnote w:type="continuationSeparator" w:id="0">
    <w:p w:rsidR="00AA5286" w:rsidRDefault="00AA52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WenQuanYi Micro Hei">
    <w:altName w:val="Times New Roman"/>
    <w:panose1 w:val="00000000000000000000"/>
    <w:charset w:val="80"/>
    <w:family w:val="auto"/>
    <w:notTrueType/>
    <w:pitch w:val="variable"/>
    <w:sig w:usb0="00000001" w:usb1="08070000" w:usb2="00000010" w:usb3="00000000" w:csb0="00020000" w:csb1="00000000"/>
  </w:font>
  <w:font w:name="Lohit Hindi">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86" w:rsidRDefault="00AA5286" w:rsidP="00844D61">
    <w:pPr>
      <w:pStyle w:val="Footer"/>
      <w:jc w:val="right"/>
    </w:pPr>
    <w:fldSimple w:instr="PAGE   \* MERGEFORMAT">
      <w:r>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286" w:rsidRDefault="00AA5286">
      <w:r>
        <w:separator/>
      </w:r>
    </w:p>
  </w:footnote>
  <w:footnote w:type="continuationSeparator" w:id="0">
    <w:p w:rsidR="00AA5286" w:rsidRDefault="00AA5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86" w:rsidRDefault="00AA5286" w:rsidP="002A62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5286" w:rsidRDefault="00AA5286">
    <w:pPr>
      <w:pStyle w:val="Header"/>
    </w:pPr>
  </w:p>
  <w:p w:rsidR="00AA5286" w:rsidRDefault="00AA528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4982BC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15DC9"/>
    <w:multiLevelType w:val="multilevel"/>
    <w:tmpl w:val="793A117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1E67D9E"/>
    <w:multiLevelType w:val="multilevel"/>
    <w:tmpl w:val="F7CE38E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CA65202"/>
    <w:multiLevelType w:val="multilevel"/>
    <w:tmpl w:val="D3A895FE"/>
    <w:lvl w:ilvl="0">
      <w:start w:val="1"/>
      <w:numFmt w:val="bullet"/>
      <w:lvlText w:val="-"/>
      <w:lvlJc w:val="left"/>
      <w:rPr>
        <w:rFonts w:ascii="Times New Roman" w:eastAsia="Times New Roman" w:hAnsi="Times New Roman"/>
        <w:b w:val="0"/>
        <w:i w:val="0"/>
        <w:smallCaps w:val="0"/>
        <w:strike w:val="0"/>
        <w:dstrike w:val="0"/>
        <w:color w:val="000000"/>
        <w:spacing w:val="2"/>
        <w:w w:val="100"/>
        <w:position w:val="0"/>
        <w:sz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C5B4D89"/>
    <w:multiLevelType w:val="multilevel"/>
    <w:tmpl w:val="9EFC9C2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9524301"/>
    <w:multiLevelType w:val="multilevel"/>
    <w:tmpl w:val="85BC031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F716AA7"/>
    <w:multiLevelType w:val="multilevel"/>
    <w:tmpl w:val="D37842A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02C4B5A"/>
    <w:multiLevelType w:val="multilevel"/>
    <w:tmpl w:val="09205A1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50626B7"/>
    <w:multiLevelType w:val="multilevel"/>
    <w:tmpl w:val="C2F4BFA2"/>
    <w:lvl w:ilvl="0">
      <w:start w:val="2"/>
      <w:numFmt w:val="decimal"/>
      <w:lvlText w:val="%1."/>
      <w:lvlJc w:val="left"/>
      <w:rPr>
        <w:rFonts w:ascii="Times New Roman" w:eastAsia="Times New Roman" w:hAnsi="Times New Roman" w:cs="Times New Roman"/>
        <w:b w:val="0"/>
        <w:bCs w:val="0"/>
        <w:i w:val="0"/>
        <w:iCs w:val="0"/>
        <w:smallCaps w:val="0"/>
        <w:strike w:val="0"/>
        <w:dstrike w:val="0"/>
        <w:color w:val="000000"/>
        <w:spacing w:val="2"/>
        <w:w w:val="100"/>
        <w:position w:val="0"/>
        <w:sz w:val="21"/>
        <w:szCs w:val="21"/>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2"/>
    </w:lvlOverride>
    <w:lvlOverride w:ilvl="1"/>
    <w:lvlOverride w:ilvl="2"/>
    <w:lvlOverride w:ilvl="3"/>
    <w:lvlOverride w:ilvl="4"/>
    <w:lvlOverride w:ilvl="5"/>
    <w:lvlOverride w:ilvl="6"/>
    <w:lvlOverride w:ilvl="7"/>
    <w:lvlOverride w:ilvl="8"/>
  </w:num>
  <w:num w:numId="5">
    <w:abstractNumId w:val="3"/>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trackRevision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7D7"/>
    <w:rsid w:val="00006B8F"/>
    <w:rsid w:val="00011C1A"/>
    <w:rsid w:val="00014B80"/>
    <w:rsid w:val="00022594"/>
    <w:rsid w:val="00022920"/>
    <w:rsid w:val="00037853"/>
    <w:rsid w:val="000407C2"/>
    <w:rsid w:val="000469C3"/>
    <w:rsid w:val="0005577A"/>
    <w:rsid w:val="0005713A"/>
    <w:rsid w:val="000608E4"/>
    <w:rsid w:val="000636F8"/>
    <w:rsid w:val="00064F56"/>
    <w:rsid w:val="00070862"/>
    <w:rsid w:val="00070E5F"/>
    <w:rsid w:val="00074EAC"/>
    <w:rsid w:val="00082447"/>
    <w:rsid w:val="000824B9"/>
    <w:rsid w:val="00083E76"/>
    <w:rsid w:val="00084B1A"/>
    <w:rsid w:val="00092F48"/>
    <w:rsid w:val="00094F75"/>
    <w:rsid w:val="00096E7F"/>
    <w:rsid w:val="000A00FC"/>
    <w:rsid w:val="000A055A"/>
    <w:rsid w:val="000A2039"/>
    <w:rsid w:val="000A4BA3"/>
    <w:rsid w:val="000B05BC"/>
    <w:rsid w:val="000B2ECE"/>
    <w:rsid w:val="000E0D96"/>
    <w:rsid w:val="000E34FC"/>
    <w:rsid w:val="000E58A5"/>
    <w:rsid w:val="0011217F"/>
    <w:rsid w:val="00121147"/>
    <w:rsid w:val="00127B44"/>
    <w:rsid w:val="001313B9"/>
    <w:rsid w:val="001318AD"/>
    <w:rsid w:val="00131E8C"/>
    <w:rsid w:val="00135FCF"/>
    <w:rsid w:val="00136AD2"/>
    <w:rsid w:val="001468BC"/>
    <w:rsid w:val="001511CC"/>
    <w:rsid w:val="001547C3"/>
    <w:rsid w:val="001611FC"/>
    <w:rsid w:val="00195FDB"/>
    <w:rsid w:val="001A24D6"/>
    <w:rsid w:val="001A542C"/>
    <w:rsid w:val="001A7AA7"/>
    <w:rsid w:val="001B0164"/>
    <w:rsid w:val="001B28C1"/>
    <w:rsid w:val="001B3010"/>
    <w:rsid w:val="001B4301"/>
    <w:rsid w:val="001C2DF9"/>
    <w:rsid w:val="001C33B3"/>
    <w:rsid w:val="001C56B4"/>
    <w:rsid w:val="001D04CF"/>
    <w:rsid w:val="001E5456"/>
    <w:rsid w:val="001F0F9A"/>
    <w:rsid w:val="001F28CC"/>
    <w:rsid w:val="001F67F5"/>
    <w:rsid w:val="002011D5"/>
    <w:rsid w:val="002045A0"/>
    <w:rsid w:val="00204999"/>
    <w:rsid w:val="00211BF6"/>
    <w:rsid w:val="00232FB3"/>
    <w:rsid w:val="00235E59"/>
    <w:rsid w:val="0024455E"/>
    <w:rsid w:val="00252285"/>
    <w:rsid w:val="00254372"/>
    <w:rsid w:val="002633D2"/>
    <w:rsid w:val="0027376E"/>
    <w:rsid w:val="00273B6E"/>
    <w:rsid w:val="0028524F"/>
    <w:rsid w:val="002868DF"/>
    <w:rsid w:val="002918AB"/>
    <w:rsid w:val="00291B4F"/>
    <w:rsid w:val="002A4ECF"/>
    <w:rsid w:val="002A6206"/>
    <w:rsid w:val="002A686E"/>
    <w:rsid w:val="002A6F35"/>
    <w:rsid w:val="002B09BA"/>
    <w:rsid w:val="002B2328"/>
    <w:rsid w:val="002B72D2"/>
    <w:rsid w:val="002C5CDC"/>
    <w:rsid w:val="002D06A9"/>
    <w:rsid w:val="002F3763"/>
    <w:rsid w:val="002F520C"/>
    <w:rsid w:val="002F77D0"/>
    <w:rsid w:val="00303D7A"/>
    <w:rsid w:val="003061D3"/>
    <w:rsid w:val="0030718B"/>
    <w:rsid w:val="00312EF2"/>
    <w:rsid w:val="003140C8"/>
    <w:rsid w:val="0031559C"/>
    <w:rsid w:val="003309EA"/>
    <w:rsid w:val="00337AB6"/>
    <w:rsid w:val="00347913"/>
    <w:rsid w:val="00353612"/>
    <w:rsid w:val="0035364A"/>
    <w:rsid w:val="0035372A"/>
    <w:rsid w:val="00355863"/>
    <w:rsid w:val="0035784A"/>
    <w:rsid w:val="00362EFF"/>
    <w:rsid w:val="003752C6"/>
    <w:rsid w:val="003769DD"/>
    <w:rsid w:val="00382FFF"/>
    <w:rsid w:val="003857CA"/>
    <w:rsid w:val="0039617F"/>
    <w:rsid w:val="003B3869"/>
    <w:rsid w:val="003C1915"/>
    <w:rsid w:val="003C4663"/>
    <w:rsid w:val="003C6DA3"/>
    <w:rsid w:val="003D3B73"/>
    <w:rsid w:val="003E42CD"/>
    <w:rsid w:val="004035B2"/>
    <w:rsid w:val="0041277A"/>
    <w:rsid w:val="004137D4"/>
    <w:rsid w:val="00415F71"/>
    <w:rsid w:val="004211B0"/>
    <w:rsid w:val="00430D5C"/>
    <w:rsid w:val="00430F3B"/>
    <w:rsid w:val="00431FFE"/>
    <w:rsid w:val="0043210A"/>
    <w:rsid w:val="00432B1B"/>
    <w:rsid w:val="004344BF"/>
    <w:rsid w:val="004443D2"/>
    <w:rsid w:val="00444888"/>
    <w:rsid w:val="004515AB"/>
    <w:rsid w:val="0045689D"/>
    <w:rsid w:val="00466200"/>
    <w:rsid w:val="00474B6D"/>
    <w:rsid w:val="00475C4A"/>
    <w:rsid w:val="00477D33"/>
    <w:rsid w:val="00480EC8"/>
    <w:rsid w:val="004A7CB9"/>
    <w:rsid w:val="004B44E9"/>
    <w:rsid w:val="004C19A9"/>
    <w:rsid w:val="004C7C7B"/>
    <w:rsid w:val="004D2A7E"/>
    <w:rsid w:val="004E43D7"/>
    <w:rsid w:val="004E5827"/>
    <w:rsid w:val="004E58B1"/>
    <w:rsid w:val="004E6773"/>
    <w:rsid w:val="004F566B"/>
    <w:rsid w:val="00504415"/>
    <w:rsid w:val="005142A4"/>
    <w:rsid w:val="00521647"/>
    <w:rsid w:val="00521B9B"/>
    <w:rsid w:val="005254F1"/>
    <w:rsid w:val="00527FE9"/>
    <w:rsid w:val="00561CEC"/>
    <w:rsid w:val="00564954"/>
    <w:rsid w:val="005757EB"/>
    <w:rsid w:val="00586DCB"/>
    <w:rsid w:val="00587191"/>
    <w:rsid w:val="00590CC5"/>
    <w:rsid w:val="005944E3"/>
    <w:rsid w:val="0059499B"/>
    <w:rsid w:val="005A197F"/>
    <w:rsid w:val="005A21DF"/>
    <w:rsid w:val="005A3FD9"/>
    <w:rsid w:val="005A4663"/>
    <w:rsid w:val="005A48FE"/>
    <w:rsid w:val="005B2B4C"/>
    <w:rsid w:val="005B6CBB"/>
    <w:rsid w:val="005C0A84"/>
    <w:rsid w:val="005C2522"/>
    <w:rsid w:val="005D3EFD"/>
    <w:rsid w:val="005E0CB7"/>
    <w:rsid w:val="005E4388"/>
    <w:rsid w:val="005F2D0B"/>
    <w:rsid w:val="006031BB"/>
    <w:rsid w:val="00613F7F"/>
    <w:rsid w:val="00614844"/>
    <w:rsid w:val="00614D46"/>
    <w:rsid w:val="00616160"/>
    <w:rsid w:val="00617640"/>
    <w:rsid w:val="00622111"/>
    <w:rsid w:val="006277A3"/>
    <w:rsid w:val="00632702"/>
    <w:rsid w:val="00636501"/>
    <w:rsid w:val="00637FF9"/>
    <w:rsid w:val="00640109"/>
    <w:rsid w:val="0064101D"/>
    <w:rsid w:val="006450D3"/>
    <w:rsid w:val="00645DA3"/>
    <w:rsid w:val="00663EAF"/>
    <w:rsid w:val="00676245"/>
    <w:rsid w:val="0068124D"/>
    <w:rsid w:val="0068180D"/>
    <w:rsid w:val="00681A91"/>
    <w:rsid w:val="0068463F"/>
    <w:rsid w:val="00691662"/>
    <w:rsid w:val="00692F0C"/>
    <w:rsid w:val="006B670F"/>
    <w:rsid w:val="006C379A"/>
    <w:rsid w:val="006D045E"/>
    <w:rsid w:val="006D3CBD"/>
    <w:rsid w:val="006F0DD6"/>
    <w:rsid w:val="00704681"/>
    <w:rsid w:val="007129B9"/>
    <w:rsid w:val="007149B1"/>
    <w:rsid w:val="007248B0"/>
    <w:rsid w:val="0073540F"/>
    <w:rsid w:val="007358B3"/>
    <w:rsid w:val="007442B1"/>
    <w:rsid w:val="007448B0"/>
    <w:rsid w:val="007477D7"/>
    <w:rsid w:val="00747CE1"/>
    <w:rsid w:val="00762767"/>
    <w:rsid w:val="007634CC"/>
    <w:rsid w:val="007748CF"/>
    <w:rsid w:val="0077504A"/>
    <w:rsid w:val="00776A26"/>
    <w:rsid w:val="007814A0"/>
    <w:rsid w:val="00785F52"/>
    <w:rsid w:val="00793158"/>
    <w:rsid w:val="00793290"/>
    <w:rsid w:val="007A0C90"/>
    <w:rsid w:val="007A464D"/>
    <w:rsid w:val="007A73C1"/>
    <w:rsid w:val="007C14DF"/>
    <w:rsid w:val="007C2C64"/>
    <w:rsid w:val="007E07D4"/>
    <w:rsid w:val="007E415C"/>
    <w:rsid w:val="007F0558"/>
    <w:rsid w:val="007F1DD2"/>
    <w:rsid w:val="0080230F"/>
    <w:rsid w:val="00812E97"/>
    <w:rsid w:val="00822737"/>
    <w:rsid w:val="00827654"/>
    <w:rsid w:val="00827F1E"/>
    <w:rsid w:val="00840F22"/>
    <w:rsid w:val="00841D6F"/>
    <w:rsid w:val="00844D61"/>
    <w:rsid w:val="008472C9"/>
    <w:rsid w:val="008547DF"/>
    <w:rsid w:val="00856985"/>
    <w:rsid w:val="00856E01"/>
    <w:rsid w:val="00866637"/>
    <w:rsid w:val="0087433C"/>
    <w:rsid w:val="00881664"/>
    <w:rsid w:val="008878C5"/>
    <w:rsid w:val="00891C55"/>
    <w:rsid w:val="0089433E"/>
    <w:rsid w:val="00896F1A"/>
    <w:rsid w:val="008A0984"/>
    <w:rsid w:val="008A55E6"/>
    <w:rsid w:val="008A61C5"/>
    <w:rsid w:val="008B1F8C"/>
    <w:rsid w:val="008B6053"/>
    <w:rsid w:val="008C1C0E"/>
    <w:rsid w:val="008C7353"/>
    <w:rsid w:val="008D1C1A"/>
    <w:rsid w:val="008D6B1A"/>
    <w:rsid w:val="008E5AE0"/>
    <w:rsid w:val="008F1C52"/>
    <w:rsid w:val="0090119A"/>
    <w:rsid w:val="00901FFA"/>
    <w:rsid w:val="00905668"/>
    <w:rsid w:val="009116DC"/>
    <w:rsid w:val="00911D15"/>
    <w:rsid w:val="00912082"/>
    <w:rsid w:val="00920399"/>
    <w:rsid w:val="009217B6"/>
    <w:rsid w:val="0092364A"/>
    <w:rsid w:val="0093446E"/>
    <w:rsid w:val="009518CC"/>
    <w:rsid w:val="00956207"/>
    <w:rsid w:val="009634CE"/>
    <w:rsid w:val="009677E0"/>
    <w:rsid w:val="0097042F"/>
    <w:rsid w:val="009748A8"/>
    <w:rsid w:val="00987EB3"/>
    <w:rsid w:val="009936C2"/>
    <w:rsid w:val="009945C2"/>
    <w:rsid w:val="009A21E2"/>
    <w:rsid w:val="009A32DA"/>
    <w:rsid w:val="009A64A8"/>
    <w:rsid w:val="009A7F4E"/>
    <w:rsid w:val="009B1E7D"/>
    <w:rsid w:val="009B2111"/>
    <w:rsid w:val="009C4CC3"/>
    <w:rsid w:val="009C5BD4"/>
    <w:rsid w:val="009C7E70"/>
    <w:rsid w:val="009D1433"/>
    <w:rsid w:val="009D1A5E"/>
    <w:rsid w:val="009D1E06"/>
    <w:rsid w:val="009D2B0A"/>
    <w:rsid w:val="009D3BC4"/>
    <w:rsid w:val="009E0467"/>
    <w:rsid w:val="009E772F"/>
    <w:rsid w:val="009F1CCA"/>
    <w:rsid w:val="009F2BE2"/>
    <w:rsid w:val="009F5BAB"/>
    <w:rsid w:val="00A03DC8"/>
    <w:rsid w:val="00A07BEA"/>
    <w:rsid w:val="00A109E8"/>
    <w:rsid w:val="00A13018"/>
    <w:rsid w:val="00A13665"/>
    <w:rsid w:val="00A16C34"/>
    <w:rsid w:val="00A17978"/>
    <w:rsid w:val="00A31B20"/>
    <w:rsid w:val="00A34D3E"/>
    <w:rsid w:val="00A446CA"/>
    <w:rsid w:val="00A4479D"/>
    <w:rsid w:val="00A46032"/>
    <w:rsid w:val="00A4761E"/>
    <w:rsid w:val="00A506D0"/>
    <w:rsid w:val="00A6602F"/>
    <w:rsid w:val="00A6603C"/>
    <w:rsid w:val="00A73043"/>
    <w:rsid w:val="00A73DA3"/>
    <w:rsid w:val="00A81179"/>
    <w:rsid w:val="00A8179A"/>
    <w:rsid w:val="00A83138"/>
    <w:rsid w:val="00AA0FBB"/>
    <w:rsid w:val="00AA5286"/>
    <w:rsid w:val="00AB08D8"/>
    <w:rsid w:val="00AB3B40"/>
    <w:rsid w:val="00AB4E28"/>
    <w:rsid w:val="00AB608D"/>
    <w:rsid w:val="00AC0DFF"/>
    <w:rsid w:val="00AC1260"/>
    <w:rsid w:val="00AC1340"/>
    <w:rsid w:val="00AC1FA8"/>
    <w:rsid w:val="00AC268D"/>
    <w:rsid w:val="00AC49EC"/>
    <w:rsid w:val="00AD2CCB"/>
    <w:rsid w:val="00AD4FA3"/>
    <w:rsid w:val="00AD6270"/>
    <w:rsid w:val="00AE799E"/>
    <w:rsid w:val="00AF0965"/>
    <w:rsid w:val="00AF097A"/>
    <w:rsid w:val="00AF40BF"/>
    <w:rsid w:val="00AF504D"/>
    <w:rsid w:val="00B03570"/>
    <w:rsid w:val="00B21EA9"/>
    <w:rsid w:val="00B275FA"/>
    <w:rsid w:val="00B371E0"/>
    <w:rsid w:val="00B40D2C"/>
    <w:rsid w:val="00B5278C"/>
    <w:rsid w:val="00B55730"/>
    <w:rsid w:val="00B75C56"/>
    <w:rsid w:val="00B76EF6"/>
    <w:rsid w:val="00B816CB"/>
    <w:rsid w:val="00B82A62"/>
    <w:rsid w:val="00B84F28"/>
    <w:rsid w:val="00B93DF1"/>
    <w:rsid w:val="00BA0270"/>
    <w:rsid w:val="00BB0A8A"/>
    <w:rsid w:val="00BC53F6"/>
    <w:rsid w:val="00BC5D8A"/>
    <w:rsid w:val="00BD0B66"/>
    <w:rsid w:val="00BD1CCA"/>
    <w:rsid w:val="00BD26B5"/>
    <w:rsid w:val="00BD4DC2"/>
    <w:rsid w:val="00BE29D3"/>
    <w:rsid w:val="00BF2341"/>
    <w:rsid w:val="00BF608B"/>
    <w:rsid w:val="00C000ED"/>
    <w:rsid w:val="00C00623"/>
    <w:rsid w:val="00C013D1"/>
    <w:rsid w:val="00C10939"/>
    <w:rsid w:val="00C121EB"/>
    <w:rsid w:val="00C16185"/>
    <w:rsid w:val="00C52B41"/>
    <w:rsid w:val="00C6567E"/>
    <w:rsid w:val="00C65C78"/>
    <w:rsid w:val="00C73264"/>
    <w:rsid w:val="00C746E2"/>
    <w:rsid w:val="00C83710"/>
    <w:rsid w:val="00C86559"/>
    <w:rsid w:val="00C90477"/>
    <w:rsid w:val="00C94C76"/>
    <w:rsid w:val="00C95D01"/>
    <w:rsid w:val="00C961F6"/>
    <w:rsid w:val="00CB419A"/>
    <w:rsid w:val="00CC1853"/>
    <w:rsid w:val="00CC1C25"/>
    <w:rsid w:val="00CC2A75"/>
    <w:rsid w:val="00CC6F97"/>
    <w:rsid w:val="00CE040D"/>
    <w:rsid w:val="00CE5594"/>
    <w:rsid w:val="00CE6469"/>
    <w:rsid w:val="00CE7B9D"/>
    <w:rsid w:val="00CF5068"/>
    <w:rsid w:val="00D03BBF"/>
    <w:rsid w:val="00D0641A"/>
    <w:rsid w:val="00D07DED"/>
    <w:rsid w:val="00D133C9"/>
    <w:rsid w:val="00D15B93"/>
    <w:rsid w:val="00D246FB"/>
    <w:rsid w:val="00D25058"/>
    <w:rsid w:val="00D308E8"/>
    <w:rsid w:val="00D31F0C"/>
    <w:rsid w:val="00D3303F"/>
    <w:rsid w:val="00D3342A"/>
    <w:rsid w:val="00D34380"/>
    <w:rsid w:val="00D41092"/>
    <w:rsid w:val="00D52814"/>
    <w:rsid w:val="00D54812"/>
    <w:rsid w:val="00D65ED5"/>
    <w:rsid w:val="00D70D8B"/>
    <w:rsid w:val="00D71D4B"/>
    <w:rsid w:val="00D810D7"/>
    <w:rsid w:val="00D909F9"/>
    <w:rsid w:val="00D91848"/>
    <w:rsid w:val="00D94B9C"/>
    <w:rsid w:val="00D950AE"/>
    <w:rsid w:val="00D96F0A"/>
    <w:rsid w:val="00D97E24"/>
    <w:rsid w:val="00DA01FA"/>
    <w:rsid w:val="00DA1F27"/>
    <w:rsid w:val="00DA6631"/>
    <w:rsid w:val="00DC685E"/>
    <w:rsid w:val="00DD3086"/>
    <w:rsid w:val="00DD7275"/>
    <w:rsid w:val="00DE5E08"/>
    <w:rsid w:val="00DF3B0F"/>
    <w:rsid w:val="00E00C31"/>
    <w:rsid w:val="00E06D89"/>
    <w:rsid w:val="00E12F4D"/>
    <w:rsid w:val="00E16735"/>
    <w:rsid w:val="00E22460"/>
    <w:rsid w:val="00E27CDA"/>
    <w:rsid w:val="00E3581F"/>
    <w:rsid w:val="00E36E7F"/>
    <w:rsid w:val="00E3782D"/>
    <w:rsid w:val="00E45791"/>
    <w:rsid w:val="00E5519F"/>
    <w:rsid w:val="00E62825"/>
    <w:rsid w:val="00E639AC"/>
    <w:rsid w:val="00E72365"/>
    <w:rsid w:val="00E85BDF"/>
    <w:rsid w:val="00E86A99"/>
    <w:rsid w:val="00E91989"/>
    <w:rsid w:val="00E92962"/>
    <w:rsid w:val="00EA0257"/>
    <w:rsid w:val="00EA503F"/>
    <w:rsid w:val="00EB1159"/>
    <w:rsid w:val="00EB1363"/>
    <w:rsid w:val="00EB2EC7"/>
    <w:rsid w:val="00EB320F"/>
    <w:rsid w:val="00EB3B1A"/>
    <w:rsid w:val="00EC7F44"/>
    <w:rsid w:val="00ED0266"/>
    <w:rsid w:val="00ED36E3"/>
    <w:rsid w:val="00ED490C"/>
    <w:rsid w:val="00EE4171"/>
    <w:rsid w:val="00EE72C7"/>
    <w:rsid w:val="00EF499E"/>
    <w:rsid w:val="00EF4C11"/>
    <w:rsid w:val="00EF543E"/>
    <w:rsid w:val="00EF7472"/>
    <w:rsid w:val="00F0260B"/>
    <w:rsid w:val="00F12E3F"/>
    <w:rsid w:val="00F165A4"/>
    <w:rsid w:val="00F224C2"/>
    <w:rsid w:val="00F234F1"/>
    <w:rsid w:val="00F24F6F"/>
    <w:rsid w:val="00F26E0F"/>
    <w:rsid w:val="00F3366C"/>
    <w:rsid w:val="00F419D3"/>
    <w:rsid w:val="00F571EE"/>
    <w:rsid w:val="00F625DE"/>
    <w:rsid w:val="00F6401F"/>
    <w:rsid w:val="00F7447F"/>
    <w:rsid w:val="00F774A9"/>
    <w:rsid w:val="00F8195F"/>
    <w:rsid w:val="00F82DA7"/>
    <w:rsid w:val="00F856CD"/>
    <w:rsid w:val="00F8608A"/>
    <w:rsid w:val="00F866D0"/>
    <w:rsid w:val="00F9245D"/>
    <w:rsid w:val="00F924AC"/>
    <w:rsid w:val="00F93014"/>
    <w:rsid w:val="00FA1939"/>
    <w:rsid w:val="00FA22F2"/>
    <w:rsid w:val="00FA2D2E"/>
    <w:rsid w:val="00FA64E8"/>
    <w:rsid w:val="00FA65FF"/>
    <w:rsid w:val="00FB02C0"/>
    <w:rsid w:val="00FB6439"/>
    <w:rsid w:val="00FC1393"/>
    <w:rsid w:val="00FD1773"/>
    <w:rsid w:val="00FD25CA"/>
    <w:rsid w:val="00FF60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D7"/>
    <w:rPr>
      <w:sz w:val="20"/>
      <w:szCs w:val="20"/>
    </w:rPr>
  </w:style>
  <w:style w:type="paragraph" w:styleId="Heading1">
    <w:name w:val="heading 1"/>
    <w:basedOn w:val="Normal"/>
    <w:next w:val="Normal"/>
    <w:link w:val="Heading1Char"/>
    <w:uiPriority w:val="99"/>
    <w:qFormat/>
    <w:rsid w:val="007477D7"/>
    <w:pPr>
      <w:keepNext/>
      <w:outlineLvl w:val="0"/>
    </w:pPr>
    <w:rPr>
      <w:b/>
      <w:bCs/>
      <w:sz w:val="24"/>
      <w:szCs w:val="24"/>
    </w:rPr>
  </w:style>
  <w:style w:type="paragraph" w:styleId="Heading3">
    <w:name w:val="heading 3"/>
    <w:basedOn w:val="Normal"/>
    <w:next w:val="Normal"/>
    <w:link w:val="Heading3Char"/>
    <w:uiPriority w:val="99"/>
    <w:qFormat/>
    <w:rsid w:val="007477D7"/>
    <w:pPr>
      <w:keepNext/>
      <w:jc w:val="right"/>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CCF"/>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BF7CCF"/>
    <w:rPr>
      <w:rFonts w:asciiTheme="majorHAnsi" w:eastAsiaTheme="majorEastAsia" w:hAnsiTheme="majorHAnsi" w:cstheme="majorBidi"/>
      <w:b/>
      <w:bCs/>
      <w:sz w:val="26"/>
      <w:szCs w:val="26"/>
    </w:rPr>
  </w:style>
  <w:style w:type="paragraph" w:styleId="NormalWeb">
    <w:name w:val="Normal (Web)"/>
    <w:basedOn w:val="Normal"/>
    <w:uiPriority w:val="99"/>
    <w:rsid w:val="007477D7"/>
    <w:pPr>
      <w:spacing w:before="100" w:beforeAutospacing="1" w:after="100" w:afterAutospacing="1"/>
    </w:pPr>
    <w:rPr>
      <w:sz w:val="24"/>
      <w:szCs w:val="24"/>
    </w:rPr>
  </w:style>
  <w:style w:type="paragraph" w:styleId="BodyText">
    <w:name w:val="Body Text"/>
    <w:basedOn w:val="Normal"/>
    <w:link w:val="BodyTextChar"/>
    <w:uiPriority w:val="99"/>
    <w:rsid w:val="007477D7"/>
    <w:rPr>
      <w:sz w:val="24"/>
      <w:szCs w:val="24"/>
    </w:rPr>
  </w:style>
  <w:style w:type="character" w:customStyle="1" w:styleId="BodyTextChar">
    <w:name w:val="Body Text Char"/>
    <w:basedOn w:val="DefaultParagraphFont"/>
    <w:link w:val="BodyText"/>
    <w:uiPriority w:val="99"/>
    <w:locked/>
    <w:rsid w:val="00901FFA"/>
    <w:rPr>
      <w:sz w:val="24"/>
    </w:rPr>
  </w:style>
  <w:style w:type="paragraph" w:customStyle="1" w:styleId="ConsNormal">
    <w:name w:val="ConsNormal"/>
    <w:uiPriority w:val="99"/>
    <w:rsid w:val="007477D7"/>
    <w:pPr>
      <w:widowControl w:val="0"/>
      <w:autoSpaceDE w:val="0"/>
      <w:autoSpaceDN w:val="0"/>
      <w:adjustRightInd w:val="0"/>
      <w:ind w:firstLine="720"/>
    </w:pPr>
    <w:rPr>
      <w:rFonts w:ascii="Arial" w:hAnsi="Arial" w:cs="Arial"/>
      <w:sz w:val="20"/>
      <w:szCs w:val="20"/>
    </w:rPr>
  </w:style>
  <w:style w:type="paragraph" w:styleId="Header">
    <w:name w:val="header"/>
    <w:basedOn w:val="Normal"/>
    <w:link w:val="HeaderChar"/>
    <w:uiPriority w:val="99"/>
    <w:rsid w:val="007477D7"/>
    <w:pPr>
      <w:tabs>
        <w:tab w:val="center" w:pos="4677"/>
        <w:tab w:val="right" w:pos="9355"/>
      </w:tabs>
    </w:pPr>
  </w:style>
  <w:style w:type="character" w:customStyle="1" w:styleId="HeaderChar">
    <w:name w:val="Header Char"/>
    <w:basedOn w:val="DefaultParagraphFont"/>
    <w:link w:val="Header"/>
    <w:uiPriority w:val="99"/>
    <w:semiHidden/>
    <w:rsid w:val="00BF7CCF"/>
    <w:rPr>
      <w:sz w:val="20"/>
      <w:szCs w:val="20"/>
    </w:rPr>
  </w:style>
  <w:style w:type="character" w:styleId="PageNumber">
    <w:name w:val="page number"/>
    <w:basedOn w:val="DefaultParagraphFont"/>
    <w:uiPriority w:val="99"/>
    <w:rsid w:val="007477D7"/>
    <w:rPr>
      <w:rFonts w:cs="Times New Roman"/>
    </w:rPr>
  </w:style>
  <w:style w:type="paragraph" w:styleId="Footer">
    <w:name w:val="footer"/>
    <w:basedOn w:val="Normal"/>
    <w:link w:val="FooterChar"/>
    <w:uiPriority w:val="99"/>
    <w:rsid w:val="0045689D"/>
    <w:pPr>
      <w:tabs>
        <w:tab w:val="center" w:pos="4677"/>
        <w:tab w:val="right" w:pos="9355"/>
      </w:tabs>
    </w:pPr>
  </w:style>
  <w:style w:type="character" w:customStyle="1" w:styleId="FooterChar">
    <w:name w:val="Footer Char"/>
    <w:basedOn w:val="DefaultParagraphFont"/>
    <w:link w:val="Footer"/>
    <w:uiPriority w:val="99"/>
    <w:locked/>
    <w:rsid w:val="00DE5E08"/>
  </w:style>
  <w:style w:type="paragraph" w:styleId="DocumentMap">
    <w:name w:val="Document Map"/>
    <w:basedOn w:val="Normal"/>
    <w:link w:val="DocumentMapChar"/>
    <w:uiPriority w:val="99"/>
    <w:rsid w:val="00D94B9C"/>
    <w:rPr>
      <w:rFonts w:ascii="Tahoma" w:hAnsi="Tahoma"/>
      <w:sz w:val="16"/>
      <w:szCs w:val="16"/>
    </w:rPr>
  </w:style>
  <w:style w:type="character" w:customStyle="1" w:styleId="DocumentMapChar">
    <w:name w:val="Document Map Char"/>
    <w:basedOn w:val="DefaultParagraphFont"/>
    <w:link w:val="DocumentMap"/>
    <w:uiPriority w:val="99"/>
    <w:locked/>
    <w:rsid w:val="00D94B9C"/>
    <w:rPr>
      <w:rFonts w:ascii="Tahoma" w:hAnsi="Tahoma"/>
      <w:sz w:val="16"/>
    </w:rPr>
  </w:style>
  <w:style w:type="paragraph" w:customStyle="1" w:styleId="ConsPlusNormal">
    <w:name w:val="ConsPlusNormal"/>
    <w:uiPriority w:val="99"/>
    <w:rsid w:val="004E5827"/>
    <w:pPr>
      <w:widowControl w:val="0"/>
      <w:autoSpaceDE w:val="0"/>
      <w:autoSpaceDN w:val="0"/>
      <w:adjustRightInd w:val="0"/>
      <w:ind w:firstLine="720"/>
    </w:pPr>
    <w:rPr>
      <w:rFonts w:ascii="Arial" w:hAnsi="Arial" w:cs="Arial"/>
      <w:sz w:val="20"/>
      <w:szCs w:val="20"/>
    </w:rPr>
  </w:style>
  <w:style w:type="paragraph" w:customStyle="1" w:styleId="a">
    <w:name w:val="Заголовок"/>
    <w:basedOn w:val="Normal"/>
    <w:next w:val="BodyText"/>
    <w:uiPriority w:val="99"/>
    <w:rsid w:val="0090119A"/>
    <w:pPr>
      <w:keepNext/>
      <w:widowControl w:val="0"/>
      <w:suppressAutoHyphens/>
      <w:spacing w:before="240" w:after="120"/>
    </w:pPr>
    <w:rPr>
      <w:rFonts w:ascii="Liberation Sans" w:eastAsia="WenQuanYi Micro Hei" w:hAnsi="Liberation Sans" w:cs="Lohit Hindi"/>
      <w:kern w:val="1"/>
      <w:sz w:val="28"/>
      <w:szCs w:val="28"/>
      <w:lang w:eastAsia="zh-CN" w:bidi="hi-IN"/>
    </w:rPr>
  </w:style>
  <w:style w:type="paragraph" w:styleId="BalloonText">
    <w:name w:val="Balloon Text"/>
    <w:basedOn w:val="Normal"/>
    <w:link w:val="BalloonTextChar"/>
    <w:uiPriority w:val="99"/>
    <w:rsid w:val="00BD4DC2"/>
    <w:rPr>
      <w:rFonts w:ascii="Tahoma" w:hAnsi="Tahoma"/>
      <w:sz w:val="16"/>
      <w:szCs w:val="16"/>
    </w:rPr>
  </w:style>
  <w:style w:type="character" w:customStyle="1" w:styleId="BalloonTextChar">
    <w:name w:val="Balloon Text Char"/>
    <w:basedOn w:val="DefaultParagraphFont"/>
    <w:link w:val="BalloonText"/>
    <w:uiPriority w:val="99"/>
    <w:locked/>
    <w:rsid w:val="00BD4DC2"/>
    <w:rPr>
      <w:rFonts w:ascii="Tahoma" w:hAnsi="Tahoma"/>
      <w:sz w:val="16"/>
    </w:rPr>
  </w:style>
  <w:style w:type="character" w:customStyle="1" w:styleId="apple-converted-space">
    <w:name w:val="apple-converted-space"/>
    <w:uiPriority w:val="99"/>
    <w:rsid w:val="00092F48"/>
  </w:style>
  <w:style w:type="character" w:customStyle="1" w:styleId="gogofoundword">
    <w:name w:val="gogofoundword"/>
    <w:uiPriority w:val="99"/>
    <w:rsid w:val="00092F48"/>
  </w:style>
  <w:style w:type="character" w:styleId="Hyperlink">
    <w:name w:val="Hyperlink"/>
    <w:basedOn w:val="DefaultParagraphFont"/>
    <w:uiPriority w:val="99"/>
    <w:rsid w:val="00092F48"/>
    <w:rPr>
      <w:rFonts w:cs="Times New Roman"/>
      <w:color w:val="0000FF"/>
      <w:u w:val="single"/>
    </w:rPr>
  </w:style>
  <w:style w:type="character" w:customStyle="1" w:styleId="2">
    <w:name w:val="Основной текст (2)_"/>
    <w:link w:val="20"/>
    <w:uiPriority w:val="99"/>
    <w:locked/>
    <w:rsid w:val="004D2A7E"/>
    <w:rPr>
      <w:b/>
      <w:spacing w:val="4"/>
      <w:sz w:val="21"/>
      <w:shd w:val="clear" w:color="auto" w:fill="FFFFFF"/>
    </w:rPr>
  </w:style>
  <w:style w:type="paragraph" w:customStyle="1" w:styleId="20">
    <w:name w:val="Основной текст (2)"/>
    <w:basedOn w:val="Normal"/>
    <w:link w:val="2"/>
    <w:uiPriority w:val="99"/>
    <w:rsid w:val="004D2A7E"/>
    <w:pPr>
      <w:widowControl w:val="0"/>
      <w:shd w:val="clear" w:color="auto" w:fill="FFFFFF"/>
      <w:spacing w:after="240" w:line="240" w:lineRule="atLeast"/>
    </w:pPr>
    <w:rPr>
      <w:b/>
      <w:bCs/>
      <w:spacing w:val="4"/>
      <w:sz w:val="21"/>
      <w:szCs w:val="21"/>
    </w:rPr>
  </w:style>
  <w:style w:type="character" w:customStyle="1" w:styleId="a0">
    <w:name w:val="Основной текст_"/>
    <w:link w:val="1"/>
    <w:uiPriority w:val="99"/>
    <w:locked/>
    <w:rsid w:val="004D2A7E"/>
    <w:rPr>
      <w:spacing w:val="2"/>
      <w:sz w:val="21"/>
      <w:shd w:val="clear" w:color="auto" w:fill="FFFFFF"/>
    </w:rPr>
  </w:style>
  <w:style w:type="paragraph" w:customStyle="1" w:styleId="1">
    <w:name w:val="Основной текст1"/>
    <w:basedOn w:val="Normal"/>
    <w:link w:val="a0"/>
    <w:uiPriority w:val="99"/>
    <w:rsid w:val="004D2A7E"/>
    <w:pPr>
      <w:widowControl w:val="0"/>
      <w:shd w:val="clear" w:color="auto" w:fill="FFFFFF"/>
      <w:spacing w:before="60" w:after="240" w:line="259" w:lineRule="exact"/>
      <w:ind w:firstLine="700"/>
      <w:jc w:val="both"/>
    </w:pPr>
    <w:rPr>
      <w:spacing w:val="2"/>
      <w:sz w:val="21"/>
      <w:szCs w:val="21"/>
    </w:rPr>
  </w:style>
</w:styles>
</file>

<file path=word/webSettings.xml><?xml version="1.0" encoding="utf-8"?>
<w:webSettings xmlns:r="http://schemas.openxmlformats.org/officeDocument/2006/relationships" xmlns:w="http://schemas.openxmlformats.org/wordprocessingml/2006/main">
  <w:divs>
    <w:div w:id="1403872867">
      <w:marLeft w:val="0"/>
      <w:marRight w:val="0"/>
      <w:marTop w:val="0"/>
      <w:marBottom w:val="0"/>
      <w:divBdr>
        <w:top w:val="none" w:sz="0" w:space="0" w:color="auto"/>
        <w:left w:val="none" w:sz="0" w:space="0" w:color="auto"/>
        <w:bottom w:val="none" w:sz="0" w:space="0" w:color="auto"/>
        <w:right w:val="none" w:sz="0" w:space="0" w:color="auto"/>
      </w:divBdr>
    </w:div>
    <w:div w:id="1403872868">
      <w:marLeft w:val="0"/>
      <w:marRight w:val="0"/>
      <w:marTop w:val="0"/>
      <w:marBottom w:val="0"/>
      <w:divBdr>
        <w:top w:val="none" w:sz="0" w:space="0" w:color="auto"/>
        <w:left w:val="none" w:sz="0" w:space="0" w:color="auto"/>
        <w:bottom w:val="none" w:sz="0" w:space="0" w:color="auto"/>
        <w:right w:val="none" w:sz="0" w:space="0" w:color="auto"/>
      </w:divBdr>
    </w:div>
    <w:div w:id="1403872869">
      <w:marLeft w:val="0"/>
      <w:marRight w:val="0"/>
      <w:marTop w:val="0"/>
      <w:marBottom w:val="0"/>
      <w:divBdr>
        <w:top w:val="none" w:sz="0" w:space="0" w:color="auto"/>
        <w:left w:val="none" w:sz="0" w:space="0" w:color="auto"/>
        <w:bottom w:val="none" w:sz="0" w:space="0" w:color="auto"/>
        <w:right w:val="none" w:sz="0" w:space="0" w:color="auto"/>
      </w:divBdr>
    </w:div>
    <w:div w:id="140387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l.mailru.su/mcached?q=%D0%9F%D0%BE%D0%BB%D0%BE%D0%B6%D0%B5%D0%BD%D0%B8%D0%B5%20%D0%BE%20%D1%81%D0%BE%D0%B2%D0%B5%D1%82%D0%B5%20%D1%81%D1%82%D0%B0%D1%80%D0%B5%D0%B9%D1%88%D0%B8%D0%BD%20%D0%BE%D0%B1%D1%89%D0%B5%D1%81%D1%82%D0%B2%D0%B5%D0%BD%D0%BD%D0%BE%D0%B9%20%D0%BE%D1%80%D0%B3%D0%B0%D0%BD%D0%B8%D0%B7%D0%B0%D1%86%D0%B8%D0%B8&amp;c=14-1%3A216-2&amp;r=1829482&amp;rch=l&amp;qurl=http%3A//www.altairegion22.ru/gov/administration/isp/request/star/151209/&amp;fr=webhsm" TargetMode="External"/><Relationship Id="rId13" Type="http://schemas.openxmlformats.org/officeDocument/2006/relationships/hyperlink" Target="http://hl.mailru.su/mcached?q=%D0%9F%D0%BE%D0%BB%D0%BE%D0%B6%D0%B5%D0%BD%D0%B8%D0%B5%20%D0%BE%20%D1%81%D0%BE%D0%B2%D0%B5%D1%82%D0%B5%20%D1%81%D1%82%D0%B0%D1%80%D0%B5%D0%B9%D1%88%D0%B8%D0%BD%20%D0%BE%D0%B1%D1%89%D0%B5%D1%81%D1%82%D0%B2%D0%B5%D0%BD%D0%BD%D0%BE%D0%B9%20%D0%BE%D1%80%D0%B3%D0%B0%D0%BD%D0%B8%D0%B7%D0%B0%D1%86%D0%B8%D0%B8&amp;c=14-1%3A216-2&amp;r=1829482&amp;rch=l&amp;qurl=http%3A//www.altairegion22.ru/gov/administration/isp/request/star/151209/&amp;fr=webhsm" TargetMode="External"/><Relationship Id="rId18" Type="http://schemas.openxmlformats.org/officeDocument/2006/relationships/hyperlink" Target="http://hl.mailru.su/mcached?q=%D0%9F%D0%BE%D0%BB%D0%BE%D0%B6%D0%B5%D0%BD%D0%B8%D0%B5%20%D0%BE%20%D1%81%D0%BE%D0%B2%D0%B5%D1%82%D0%B5%20%D1%81%D1%82%D0%B0%D1%80%D0%B5%D0%B9%D1%88%D0%B8%D0%BD%20%D0%BE%D0%B1%D1%89%D0%B5%D1%81%D1%82%D0%B2%D0%B5%D0%BD%D0%BD%D0%BE%D0%B9%20%D0%BE%D1%80%D0%B3%D0%B0%D0%BD%D0%B8%D0%B7%D0%B0%D1%86%D0%B8%D0%B8&amp;c=14-1%3A216-2&amp;r=1829482&amp;rch=l&amp;qurl=http%3A//www.altairegion22.ru/gov/administration/isp/request/star/151209/&amp;fr=webhs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hl.mailru.su/mcached?q=%D0%9F%D0%BE%D0%BB%D0%BE%D0%B6%D0%B5%D0%BD%D0%B8%D0%B5%20%D0%BE%20%D1%81%D0%BE%D0%B2%D0%B5%D1%82%D0%B5%20%D1%81%D1%82%D0%B0%D1%80%D0%B5%D0%B9%D1%88%D0%B8%D0%BD%20%D0%BE%D0%B1%D1%89%D0%B5%D1%81%D1%82%D0%B2%D0%B5%D0%BD%D0%BD%D0%BE%D0%B9%20%D0%BE%D1%80%D0%B3%D0%B0%D0%BD%D0%B8%D0%B7%D0%B0%D1%86%D0%B8%D0%B8&amp;c=14-1%3A216-2&amp;r=1829482&amp;rch=l&amp;qurl=http%3A//www.altairegion22.ru/gov/administration/isp/request/star/151209/&amp;fr=webhsm" TargetMode="External"/><Relationship Id="rId7" Type="http://schemas.openxmlformats.org/officeDocument/2006/relationships/hyperlink" Target="http://hl.mailru.su/mcached?q=%D0%9F%D0%BE%D0%BB%D0%BE%D0%B6%D0%B5%D0%BD%D0%B8%D0%B5%20%D0%BE%20%D1%81%D0%BE%D0%B2%D0%B5%D1%82%D0%B5%20%D1%81%D1%82%D0%B0%D1%80%D0%B5%D0%B9%D1%88%D0%B8%D0%BD%20%D0%BE%D0%B1%D1%89%D0%B5%D1%81%D1%82%D0%B2%D0%B5%D0%BD%D0%BD%D0%BE%D0%B9%20%D0%BE%D1%80%D0%B3%D0%B0%D0%BD%D0%B8%D0%B7%D0%B0%D1%86%D0%B8%D0%B8&amp;c=14-1%3A216-2&amp;r=1829482&amp;rch=l&amp;qurl=http%3A//www.altairegion22.ru/gov/administration/isp/request/star/151209/&amp;fr=webhsm" TargetMode="External"/><Relationship Id="rId12" Type="http://schemas.openxmlformats.org/officeDocument/2006/relationships/hyperlink" Target="http://hl.mailru.su/mcached?q=%D0%9F%D0%BE%D0%BB%D0%BE%D0%B6%D0%B5%D0%BD%D0%B8%D0%B5%20%D0%BE%20%D1%81%D0%BE%D0%B2%D0%B5%D1%82%D0%B5%20%D1%81%D1%82%D0%B0%D1%80%D0%B5%D0%B9%D1%88%D0%B8%D0%BD%20%D0%BE%D0%B1%D1%89%D0%B5%D1%81%D1%82%D0%B2%D0%B5%D0%BD%D0%BD%D0%BE%D0%B9%20%D0%BE%D1%80%D0%B3%D0%B0%D0%BD%D0%B8%D0%B7%D0%B0%D1%86%D0%B8%D0%B8&amp;c=14-1%3A216-2&amp;r=1829482&amp;rch=l&amp;qurl=http%3A//www.altairegion22.ru/gov/administration/isp/request/star/151209/&amp;fr=webhsm" TargetMode="External"/><Relationship Id="rId17" Type="http://schemas.openxmlformats.org/officeDocument/2006/relationships/hyperlink" Target="http://hl.mailru.su/mcached?q=%D0%9F%D0%BE%D0%BB%D0%BE%D0%B6%D0%B5%D0%BD%D0%B8%D0%B5%20%D0%BE%20%D1%81%D0%BE%D0%B2%D0%B5%D1%82%D0%B5%20%D1%81%D1%82%D0%B0%D1%80%D0%B5%D0%B9%D1%88%D0%B8%D0%BD%20%D0%BE%D0%B1%D1%89%D0%B5%D1%81%D1%82%D0%B2%D0%B5%D0%BD%D0%BD%D0%BE%D0%B9%20%D0%BE%D1%80%D0%B3%D0%B0%D0%BD%D0%B8%D0%B7%D0%B0%D1%86%D0%B8%D0%B8&amp;c=14-1%3A216-2&amp;r=1829482&amp;rch=l&amp;qurl=http%3A//www.altairegion22.ru/gov/administration/isp/request/star/151209/&amp;fr=webhsm" TargetMode="External"/><Relationship Id="rId25" Type="http://schemas.openxmlformats.org/officeDocument/2006/relationships/hyperlink" Target="http://hl.mailru.su/mcached?q=%D0%9F%D0%BE%D0%BB%D0%BE%D0%B6%D0%B5%D0%BD%D0%B8%D0%B5%20%D0%BE%20%D1%81%D0%BE%D0%B2%D0%B5%D1%82%D0%B5%20%D1%81%D1%82%D0%B0%D1%80%D0%B5%D0%B9%D1%88%D0%B8%D0%BD%20%D0%BE%D0%B1%D1%89%D0%B5%D1%81%D1%82%D0%B2%D0%B5%D0%BD%D0%BD%D0%BE%D0%B9%20%D0%BE%D1%80%D0%B3%D0%B0%D0%BD%D0%B8%D0%B7%D0%B0%D1%86%D0%B8%D0%B8&amp;c=14-1%3A216-2&amp;r=1829482&amp;rch=l&amp;qurl=http%3A//www.altairegion22.ru/gov/administration/isp/request/star/151209/&amp;fr=webhsm" TargetMode="External"/><Relationship Id="rId2" Type="http://schemas.openxmlformats.org/officeDocument/2006/relationships/styles" Target="styles.xml"/><Relationship Id="rId16" Type="http://schemas.openxmlformats.org/officeDocument/2006/relationships/hyperlink" Target="http://hl.mailru.su/mcached?q=%D0%9F%D0%BE%D0%BB%D0%BE%D0%B6%D0%B5%D0%BD%D0%B8%D0%B5%20%D0%BE%20%D1%81%D0%BE%D0%B2%D0%B5%D1%82%D0%B5%20%D1%81%D1%82%D0%B0%D1%80%D0%B5%D0%B9%D1%88%D0%B8%D0%BD%20%D0%BE%D0%B1%D1%89%D0%B5%D1%81%D1%82%D0%B2%D0%B5%D0%BD%D0%BD%D0%BE%D0%B9%20%D0%BE%D1%80%D0%B3%D0%B0%D0%BD%D0%B8%D0%B7%D0%B0%D1%86%D0%B8%D0%B8&amp;c=14-1%3A216-2&amp;r=1829482&amp;rch=l&amp;qurl=http%3A//www.altairegion22.ru/gov/administration/isp/request/star/151209/&amp;fr=webhsm" TargetMode="External"/><Relationship Id="rId20" Type="http://schemas.openxmlformats.org/officeDocument/2006/relationships/hyperlink" Target="http://hl.mailru.su/mcached?q=%D0%9F%D0%BE%D0%BB%D0%BE%D0%B6%D0%B5%D0%BD%D0%B8%D0%B5%20%D0%BE%20%D1%81%D0%BE%D0%B2%D0%B5%D1%82%D0%B5%20%D1%81%D1%82%D0%B0%D1%80%D0%B5%D0%B9%D1%88%D0%B8%D0%BD%20%D0%BE%D0%B1%D1%89%D0%B5%D1%81%D1%82%D0%B2%D0%B5%D0%BD%D0%BD%D0%BE%D0%B9%20%D0%BE%D1%80%D0%B3%D0%B0%D0%BD%D0%B8%D0%B7%D0%B0%D1%86%D0%B8%D0%B8&amp;c=14-1%3A216-2&amp;r=1829482&amp;rch=l&amp;qurl=http%3A//www.altairegion22.ru/gov/administration/isp/request/star/151209/&amp;fr=webhs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l.mailru.su/mcached?q=%D0%9F%D0%BE%D0%BB%D0%BE%D0%B6%D0%B5%D0%BD%D0%B8%D0%B5%20%D0%BE%20%D1%81%D0%BE%D0%B2%D0%B5%D1%82%D0%B5%20%D1%81%D1%82%D0%B0%D1%80%D0%B5%D0%B9%D1%88%D0%B8%D0%BD%20%D0%BE%D0%B1%D1%89%D0%B5%D1%81%D1%82%D0%B2%D0%B5%D0%BD%D0%BD%D0%BE%D0%B9%20%D0%BE%D1%80%D0%B3%D0%B0%D0%BD%D0%B8%D0%B7%D0%B0%D1%86%D0%B8%D0%B8&amp;c=14-1%3A216-2&amp;r=1829482&amp;rch=l&amp;qurl=http%3A//www.altairegion22.ru/gov/administration/isp/request/star/151209/&amp;fr=webhsm" TargetMode="External"/><Relationship Id="rId24" Type="http://schemas.openxmlformats.org/officeDocument/2006/relationships/hyperlink" Target="http://hl.mailru.su/mcached?q=%D0%9F%D0%BE%D0%BB%D0%BE%D0%B6%D0%B5%D0%BD%D0%B8%D0%B5%20%D0%BE%20%D1%81%D0%BE%D0%B2%D0%B5%D1%82%D0%B5%20%D1%81%D1%82%D0%B0%D1%80%D0%B5%D0%B9%D1%88%D0%B8%D0%BD%20%D0%BE%D0%B1%D1%89%D0%B5%D1%81%D1%82%D0%B2%D0%B5%D0%BD%D0%BD%D0%BE%D0%B9%20%D0%BE%D1%80%D0%B3%D0%B0%D0%BD%D0%B8%D0%B7%D0%B0%D1%86%D0%B8%D0%B8&amp;c=14-1%3A216-2&amp;r=1829482&amp;rch=l&amp;qurl=http%3A//www.altairegion22.ru/gov/administration/isp/request/star/151209/&amp;fr=webhsm" TargetMode="External"/><Relationship Id="rId5" Type="http://schemas.openxmlformats.org/officeDocument/2006/relationships/footnotes" Target="footnotes.xml"/><Relationship Id="rId15" Type="http://schemas.openxmlformats.org/officeDocument/2006/relationships/hyperlink" Target="http://hl.mailru.su/mcached?q=%D0%9F%D0%BE%D0%BB%D0%BE%D0%B6%D0%B5%D0%BD%D0%B8%D0%B5%20%D0%BE%20%D1%81%D0%BE%D0%B2%D0%B5%D1%82%D0%B5%20%D1%81%D1%82%D0%B0%D1%80%D0%B5%D0%B9%D1%88%D0%B8%D0%BD%20%D0%BE%D0%B1%D1%89%D0%B5%D1%81%D1%82%D0%B2%D0%B5%D0%BD%D0%BD%D0%BE%D0%B9%20%D0%BE%D1%80%D0%B3%D0%B0%D0%BD%D0%B8%D0%B7%D0%B0%D1%86%D0%B8%D0%B8&amp;c=14-1%3A216-2&amp;r=1829482&amp;rch=l&amp;qurl=http%3A//www.altairegion22.ru/gov/administration/isp/request/star/151209/&amp;fr=webhsm" TargetMode="External"/><Relationship Id="rId23" Type="http://schemas.openxmlformats.org/officeDocument/2006/relationships/hyperlink" Target="http://hl.mailru.su/mcached?q=%D0%9F%D0%BE%D0%BB%D0%BE%D0%B6%D0%B5%D0%BD%D0%B8%D0%B5%20%D0%BE%20%D1%81%D0%BE%D0%B2%D0%B5%D1%82%D0%B5%20%D1%81%D1%82%D0%B0%D1%80%D0%B5%D0%B9%D1%88%D0%B8%D0%BD%20%D0%BE%D0%B1%D1%89%D0%B5%D1%81%D1%82%D0%B2%D0%B5%D0%BD%D0%BD%D0%BE%D0%B9%20%D0%BE%D1%80%D0%B3%D0%B0%D0%BD%D0%B8%D0%B7%D0%B0%D1%86%D0%B8%D0%B8&amp;c=14-1%3A216-2&amp;r=1829482&amp;rch=l&amp;qurl=http%3A//www.altairegion22.ru/gov/administration/isp/request/star/151209/&amp;fr=webhsm" TargetMode="External"/><Relationship Id="rId28" Type="http://schemas.openxmlformats.org/officeDocument/2006/relationships/fontTable" Target="fontTable.xml"/><Relationship Id="rId10" Type="http://schemas.openxmlformats.org/officeDocument/2006/relationships/hyperlink" Target="http://hl.mailru.su/mcached?q=%D0%9F%D0%BE%D0%BB%D0%BE%D0%B6%D0%B5%D0%BD%D0%B8%D0%B5%20%D0%BE%20%D1%81%D0%BE%D0%B2%D0%B5%D1%82%D0%B5%20%D1%81%D1%82%D0%B0%D1%80%D0%B5%D0%B9%D1%88%D0%B8%D0%BD%20%D0%BE%D0%B1%D1%89%D0%B5%D1%81%D1%82%D0%B2%D0%B5%D0%BD%D0%BD%D0%BE%D0%B9%20%D0%BE%D1%80%D0%B3%D0%B0%D0%BD%D0%B8%D0%B7%D0%B0%D1%86%D0%B8%D0%B8&amp;c=14-1%3A216-2&amp;r=1829482&amp;rch=l&amp;qurl=http%3A//www.altairegion22.ru/gov/administration/isp/request/star/151209/&amp;fr=webhsm" TargetMode="External"/><Relationship Id="rId19" Type="http://schemas.openxmlformats.org/officeDocument/2006/relationships/hyperlink" Target="http://hl.mailru.su/mcached?q=%D0%9F%D0%BE%D0%BB%D0%BE%D0%B6%D0%B5%D0%BD%D0%B8%D0%B5%20%D0%BE%20%D1%81%D0%BE%D0%B2%D0%B5%D1%82%D0%B5%20%D1%81%D1%82%D0%B0%D1%80%D0%B5%D0%B9%D1%88%D0%B8%D0%BD%20%D0%BE%D0%B1%D1%89%D0%B5%D1%81%D1%82%D0%B2%D0%B5%D0%BD%D0%BD%D0%BE%D0%B9%20%D0%BE%D1%80%D0%B3%D0%B0%D0%BD%D0%B8%D0%B7%D0%B0%D1%86%D0%B8%D0%B8&amp;c=14-1%3A216-2&amp;r=1829482&amp;rch=l&amp;qurl=http%3A//www.altairegion22.ru/gov/administration/isp/request/star/151209/&amp;fr=webhsm" TargetMode="External"/><Relationship Id="rId4" Type="http://schemas.openxmlformats.org/officeDocument/2006/relationships/webSettings" Target="webSettings.xml"/><Relationship Id="rId9" Type="http://schemas.openxmlformats.org/officeDocument/2006/relationships/hyperlink" Target="http://hl.mailru.su/mcached?q=%D0%9F%D0%BE%D0%BB%D0%BE%D0%B6%D0%B5%D0%BD%D0%B8%D0%B5%20%D0%BE%20%D1%81%D0%BE%D0%B2%D0%B5%D1%82%D0%B5%20%D1%81%D1%82%D0%B0%D1%80%D0%B5%D0%B9%D1%88%D0%B8%D0%BD%20%D0%BE%D0%B1%D1%89%D0%B5%D1%81%D1%82%D0%B2%D0%B5%D0%BD%D0%BD%D0%BE%D0%B9%20%D0%BE%D1%80%D0%B3%D0%B0%D0%BD%D0%B8%D0%B7%D0%B0%D1%86%D0%B8%D0%B8&amp;c=14-1%3A216-2&amp;r=1829482&amp;rch=l&amp;qurl=http%3A//www.altairegion22.ru/gov/administration/isp/request/star/151209/&amp;fr=webhsm" TargetMode="External"/><Relationship Id="rId14" Type="http://schemas.openxmlformats.org/officeDocument/2006/relationships/hyperlink" Target="http://hl.mailru.su/mcached?q=%D0%9F%D0%BE%D0%BB%D0%BE%D0%B6%D0%B5%D0%BD%D0%B8%D0%B5%20%D0%BE%20%D1%81%D0%BE%D0%B2%D0%B5%D1%82%D0%B5%20%D1%81%D1%82%D0%B0%D1%80%D0%B5%D0%B9%D1%88%D0%B8%D0%BD%20%D0%BE%D0%B1%D1%89%D0%B5%D1%81%D1%82%D0%B2%D0%B5%D0%BD%D0%BD%D0%BE%D0%B9%20%D0%BE%D1%80%D0%B3%D0%B0%D0%BD%D0%B8%D0%B7%D0%B0%D1%86%D0%B8%D0%B8&amp;c=14-1%3A216-2&amp;r=1829482&amp;rch=l&amp;qurl=http%3A//www.altairegion22.ru/gov/administration/isp/request/star/151209/&amp;fr=webhsm" TargetMode="External"/><Relationship Id="rId22" Type="http://schemas.openxmlformats.org/officeDocument/2006/relationships/hyperlink" Target="http://hl.mailru.su/mcached?q=%D0%9F%D0%BE%D0%BB%D0%BE%D0%B6%D0%B5%D0%BD%D0%B8%D0%B5%20%D0%BE%20%D1%81%D0%BE%D0%B2%D0%B5%D1%82%D0%B5%20%D1%81%D1%82%D0%B0%D1%80%D0%B5%D0%B9%D1%88%D0%B8%D0%BD%20%D0%BE%D0%B1%D1%89%D0%B5%D1%81%D1%82%D0%B2%D0%B5%D0%BD%D0%BD%D0%BE%D0%B9%20%D0%BE%D1%80%D0%B3%D0%B0%D0%BD%D0%B8%D0%B7%D0%B0%D1%86%D0%B8%D0%B8&amp;c=14-1%3A216-2&amp;r=1829482&amp;rch=l&amp;qurl=http%3A//www.altairegion22.ru/gov/administration/isp/request/star/151209/&amp;fr=webhs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18</Pages>
  <Words>9446</Words>
  <Characters>-32766</Characters>
  <Application>Microsoft Office Outlook</Application>
  <DocSecurity>0</DocSecurity>
  <Lines>0</Lines>
  <Paragraphs>0</Paragraphs>
  <ScaleCrop>false</ScaleCrop>
  <Company>Кадетское Братство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Секретарь</dc:creator>
  <cp:keywords/>
  <dc:description/>
  <cp:lastModifiedBy>kovalev</cp:lastModifiedBy>
  <cp:revision>3</cp:revision>
  <cp:lastPrinted>2016-04-03T15:04:00Z</cp:lastPrinted>
  <dcterms:created xsi:type="dcterms:W3CDTF">2016-03-28T12:41:00Z</dcterms:created>
  <dcterms:modified xsi:type="dcterms:W3CDTF">2016-04-03T15:15:00Z</dcterms:modified>
</cp:coreProperties>
</file>